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B603E" w14:textId="77777777" w:rsidR="00DB63B7" w:rsidRDefault="00A653D5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05EB603F" w14:textId="77777777" w:rsidR="00DB63B7" w:rsidRDefault="00DB63B7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DB63B7" w14:paraId="05EB6042" w14:textId="77777777">
        <w:trPr>
          <w:trHeight w:val="441"/>
        </w:trPr>
        <w:tc>
          <w:tcPr>
            <w:tcW w:w="2228" w:type="dxa"/>
          </w:tcPr>
          <w:p w14:paraId="05EB6040" w14:textId="77777777" w:rsidR="00DB63B7" w:rsidRDefault="00A653D5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05EB6041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045" w14:textId="77777777">
        <w:trPr>
          <w:trHeight w:val="282"/>
        </w:trPr>
        <w:tc>
          <w:tcPr>
            <w:tcW w:w="2228" w:type="dxa"/>
          </w:tcPr>
          <w:p w14:paraId="05EB6043" w14:textId="77777777" w:rsidR="00DB63B7" w:rsidRDefault="00A653D5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05EB604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048" w14:textId="77777777">
        <w:trPr>
          <w:trHeight w:val="297"/>
        </w:trPr>
        <w:tc>
          <w:tcPr>
            <w:tcW w:w="2228" w:type="dxa"/>
          </w:tcPr>
          <w:p w14:paraId="05EB6046" w14:textId="77777777" w:rsidR="00DB63B7" w:rsidRDefault="00A653D5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05EB6047" w14:textId="77777777" w:rsidR="00DB63B7" w:rsidRDefault="00A653D5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DB63B7" w14:paraId="05EB604B" w14:textId="77777777">
        <w:trPr>
          <w:trHeight w:val="580"/>
        </w:trPr>
        <w:tc>
          <w:tcPr>
            <w:tcW w:w="2228" w:type="dxa"/>
          </w:tcPr>
          <w:p w14:paraId="05EB6049" w14:textId="77777777" w:rsidR="00DB63B7" w:rsidRDefault="00A653D5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05EB604A" w14:textId="055E4524" w:rsidR="00DB63B7" w:rsidRDefault="00BB4671">
            <w:pPr>
              <w:pStyle w:val="TableParagraph"/>
              <w:spacing w:before="1"/>
              <w:ind w:left="105"/>
            </w:pPr>
            <w:r>
              <w:t xml:space="preserve">Ensure Explosives Chain of Custody &amp; Inventory Control after issuance  </w:t>
            </w:r>
          </w:p>
        </w:tc>
      </w:tr>
      <w:tr w:rsidR="00DB63B7" w14:paraId="05EB6050" w14:textId="77777777">
        <w:trPr>
          <w:trHeight w:val="734"/>
        </w:trPr>
        <w:tc>
          <w:tcPr>
            <w:tcW w:w="2228" w:type="dxa"/>
          </w:tcPr>
          <w:p w14:paraId="05EB604C" w14:textId="77777777" w:rsidR="00DB63B7" w:rsidRDefault="00A653D5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419BBA6F" w14:textId="77777777" w:rsidR="00DB63B7" w:rsidRDefault="000D65D3">
            <w:pPr>
              <w:pStyle w:val="TableParagraph"/>
              <w:numPr>
                <w:ilvl w:val="0"/>
                <w:numId w:val="4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Manage Explosive Inventory and Ste Custod</w:t>
            </w:r>
            <w:r w:rsidR="00AB25BB">
              <w:rPr>
                <w:b/>
                <w:sz w:val="20"/>
              </w:rPr>
              <w:t>y</w:t>
            </w:r>
          </w:p>
          <w:p w14:paraId="05EB604F" w14:textId="264A5660" w:rsidR="00F40637" w:rsidRDefault="00F40637">
            <w:pPr>
              <w:pStyle w:val="TableParagraph"/>
              <w:numPr>
                <w:ilvl w:val="0"/>
                <w:numId w:val="4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Simulated explosive handling and record management </w:t>
            </w:r>
          </w:p>
        </w:tc>
      </w:tr>
    </w:tbl>
    <w:p w14:paraId="05EB6051" w14:textId="77777777" w:rsidR="00DB63B7" w:rsidRDefault="00A653D5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05EB6052" w14:textId="77777777" w:rsidR="00DB63B7" w:rsidRDefault="00DB63B7">
      <w:pPr>
        <w:spacing w:before="7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DB63B7" w14:paraId="05EB6056" w14:textId="77777777">
        <w:trPr>
          <w:trHeight w:val="397"/>
        </w:trPr>
        <w:tc>
          <w:tcPr>
            <w:tcW w:w="6238" w:type="dxa"/>
          </w:tcPr>
          <w:p w14:paraId="05EB6053" w14:textId="77777777" w:rsidR="00DB63B7" w:rsidRDefault="00A653D5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05EB6054" w14:textId="77777777" w:rsidR="00DB63B7" w:rsidRDefault="00A653D5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05EB6055" w14:textId="77777777" w:rsidR="00DB63B7" w:rsidRDefault="00A653D5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DB63B7" w14:paraId="05EB605C" w14:textId="77777777">
        <w:trPr>
          <w:trHeight w:val="537"/>
        </w:trPr>
        <w:tc>
          <w:tcPr>
            <w:tcW w:w="6238" w:type="dxa"/>
          </w:tcPr>
          <w:p w14:paraId="05EB6057" w14:textId="27A2DB93" w:rsidR="00DB63B7" w:rsidRDefault="00A653D5" w:rsidP="00D40A26">
            <w:pPr>
              <w:pStyle w:val="TableParagraph"/>
              <w:spacing w:line="270" w:lineRule="atLeast"/>
              <w:ind w:left="465" w:hanging="361"/>
            </w:pPr>
            <w:r>
              <w:t>1.</w:t>
            </w:r>
            <w:r>
              <w:rPr>
                <w:spacing w:val="80"/>
                <w:w w:val="150"/>
              </w:rPr>
              <w:t xml:space="preserve"> </w:t>
            </w:r>
            <w:r w:rsidR="00D40A26" w:rsidRPr="00D40A26">
              <w:t>Record received and issued explosives accurately in the inventory logbook</w:t>
            </w:r>
          </w:p>
        </w:tc>
        <w:tc>
          <w:tcPr>
            <w:tcW w:w="1004" w:type="dxa"/>
          </w:tcPr>
          <w:p w14:paraId="05EB6058" w14:textId="77777777" w:rsidR="00DB63B7" w:rsidRDefault="00DB63B7">
            <w:pPr>
              <w:pStyle w:val="TableParagraph"/>
              <w:spacing w:before="9"/>
              <w:rPr>
                <w:sz w:val="3"/>
              </w:rPr>
            </w:pPr>
          </w:p>
          <w:p w14:paraId="05EB6059" w14:textId="77777777" w:rsidR="00DB63B7" w:rsidRDefault="00A653D5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8" wp14:editId="05EB6179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B5CB18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W4fgOQMAAPAIAAAOAAAAAAAAAAAAAAAAAC4CAABkcnMvZTJvRG9jLnhtbFBLAQItABQA&#10;BgAIAAAAIQBPVLw62wAAAAMBAAAPAAAAAAAAAAAAAAAAAJMFAABkcnMvZG93bnJldi54bWxQSwUG&#10;AAAAAAQABADzAAAAmw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716,7985,8032,16662,2159,27304,,334644,r10643,2158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5A" w14:textId="77777777" w:rsidR="00DB63B7" w:rsidRDefault="00DB63B7">
            <w:pPr>
              <w:pStyle w:val="TableParagraph"/>
              <w:spacing w:before="9"/>
              <w:rPr>
                <w:sz w:val="3"/>
              </w:rPr>
            </w:pPr>
          </w:p>
          <w:p w14:paraId="05EB605B" w14:textId="77777777" w:rsidR="00DB63B7" w:rsidRDefault="00A653D5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A" wp14:editId="05EB617B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4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5" y="27304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EFDEAE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304l2139,16662,7969,7985,16609,2141,27178,,334137,r10568,2141l353345,7985r5830,8677l361315,27304r,108712l359175,146639r-5830,8634l344705,161073r-10568,2121l27178,163194,16609,161073,7969,155273,2139,146639,,136016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62" w14:textId="77777777">
        <w:trPr>
          <w:trHeight w:val="396"/>
        </w:trPr>
        <w:tc>
          <w:tcPr>
            <w:tcW w:w="6238" w:type="dxa"/>
          </w:tcPr>
          <w:p w14:paraId="05EB605D" w14:textId="261F9ED9" w:rsidR="00DB63B7" w:rsidRPr="00246D06" w:rsidRDefault="00A653D5" w:rsidP="00246D06">
            <w:pPr>
              <w:pStyle w:val="TableParagraph"/>
              <w:spacing w:line="268" w:lineRule="exact"/>
              <w:ind w:left="105"/>
              <w:rPr>
                <w:color w:val="1F2023"/>
              </w:rPr>
            </w:pPr>
            <w:r>
              <w:t>2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 w:rsidR="00246D06" w:rsidRPr="00246D06">
              <w:rPr>
                <w:color w:val="1F2023"/>
              </w:rPr>
              <w:t>Verify</w:t>
            </w:r>
            <w:proofErr w:type="gramEnd"/>
            <w:r w:rsidR="00246D06" w:rsidRPr="00246D06">
              <w:rPr>
                <w:color w:val="1F2023"/>
              </w:rPr>
              <w:t xml:space="preserve"> batch numbers, types, and quantities of explosives issued</w:t>
            </w:r>
          </w:p>
        </w:tc>
        <w:tc>
          <w:tcPr>
            <w:tcW w:w="1004" w:type="dxa"/>
          </w:tcPr>
          <w:p w14:paraId="05EB605E" w14:textId="77777777" w:rsidR="00DB63B7" w:rsidRDefault="00DB63B7">
            <w:pPr>
              <w:pStyle w:val="TableParagraph"/>
              <w:spacing w:before="3"/>
              <w:rPr>
                <w:sz w:val="3"/>
              </w:rPr>
            </w:pPr>
          </w:p>
          <w:p w14:paraId="05EB605F" w14:textId="77777777" w:rsidR="00DB63B7" w:rsidRDefault="00A653D5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C" wp14:editId="05EB617D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C6538F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60" w14:textId="77777777" w:rsidR="00DB63B7" w:rsidRDefault="00DB63B7">
            <w:pPr>
              <w:pStyle w:val="TableParagraph"/>
              <w:spacing w:before="3"/>
              <w:rPr>
                <w:sz w:val="3"/>
              </w:rPr>
            </w:pPr>
          </w:p>
          <w:p w14:paraId="05EB6061" w14:textId="77777777" w:rsidR="00DB63B7" w:rsidRDefault="00A653D5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E" wp14:editId="05EB617F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73676A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zPOQMAAPAIAAAOAAAAZHJzL2Uyb0RvYy54bWykVltv2yAUfp+0/4B4Xx3HseNYTaupXatJ&#10;VVepnfZMML5otmFA4vTf7wDGTtspj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UyzP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68" w14:textId="77777777">
        <w:trPr>
          <w:trHeight w:val="397"/>
        </w:trPr>
        <w:tc>
          <w:tcPr>
            <w:tcW w:w="6238" w:type="dxa"/>
          </w:tcPr>
          <w:p w14:paraId="05EB6063" w14:textId="2CB2C09E" w:rsidR="00DB63B7" w:rsidRDefault="00A653D5" w:rsidP="00246D06">
            <w:pPr>
              <w:pStyle w:val="TableParagraph"/>
              <w:spacing w:before="1"/>
              <w:ind w:left="105"/>
            </w:pPr>
            <w:r>
              <w:t>3</w:t>
            </w:r>
            <w:proofErr w:type="gramStart"/>
            <w:r>
              <w:t>.</w:t>
            </w:r>
            <w:r>
              <w:rPr>
                <w:spacing w:val="42"/>
              </w:rPr>
              <w:t xml:space="preserve">  </w:t>
            </w:r>
            <w:r w:rsidR="00246D06" w:rsidRPr="00246D06">
              <w:rPr>
                <w:color w:val="1F2023"/>
              </w:rPr>
              <w:t>Maintain</w:t>
            </w:r>
            <w:proofErr w:type="gramEnd"/>
            <w:r w:rsidR="00246D06" w:rsidRPr="00246D06">
              <w:rPr>
                <w:color w:val="1F2023"/>
              </w:rPr>
              <w:t xml:space="preserve"> custody of explosives at the blasting site with proper documentation</w:t>
            </w:r>
          </w:p>
        </w:tc>
        <w:tc>
          <w:tcPr>
            <w:tcW w:w="1004" w:type="dxa"/>
          </w:tcPr>
          <w:p w14:paraId="05EB6064" w14:textId="77777777" w:rsidR="00DB63B7" w:rsidRDefault="00DB63B7">
            <w:pPr>
              <w:pStyle w:val="TableParagraph"/>
              <w:rPr>
                <w:sz w:val="5"/>
              </w:rPr>
            </w:pPr>
          </w:p>
          <w:p w14:paraId="05EB6065" w14:textId="77777777" w:rsidR="00DB63B7" w:rsidRDefault="00A653D5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0" wp14:editId="05EB6181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30F890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+lMQ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tPW/&#10;pTEDAADyCAAADgAAAAAAAAAAAAAAAAAuAgAAZHJzL2Uyb0RvYy54bWxQSwECLQAUAAYACAAAACEA&#10;T1S8OtsAAAADAQAADwAAAAAAAAAAAAAAAACLBQAAZHJzL2Rvd25yZXYueG1sUEsFBgAAAAAEAAQA&#10;8wAAAJM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66" w14:textId="77777777" w:rsidR="00DB63B7" w:rsidRDefault="00DB63B7">
            <w:pPr>
              <w:pStyle w:val="TableParagraph"/>
              <w:spacing w:before="7"/>
              <w:rPr>
                <w:sz w:val="3"/>
              </w:rPr>
            </w:pPr>
          </w:p>
          <w:p w14:paraId="05EB6067" w14:textId="77777777" w:rsidR="00DB63B7" w:rsidRDefault="00A653D5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2" wp14:editId="05EB6183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2AEBD3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6E" w14:textId="77777777">
        <w:trPr>
          <w:trHeight w:val="537"/>
        </w:trPr>
        <w:tc>
          <w:tcPr>
            <w:tcW w:w="6238" w:type="dxa"/>
          </w:tcPr>
          <w:p w14:paraId="05EB6069" w14:textId="57EDDEB1" w:rsidR="00DB63B7" w:rsidRDefault="00A653D5" w:rsidP="008F3A54">
            <w:pPr>
              <w:pStyle w:val="TableParagraph"/>
              <w:spacing w:line="270" w:lineRule="atLeast"/>
              <w:ind w:left="465" w:right="89" w:hanging="361"/>
            </w:pPr>
            <w:r>
              <w:t>4.</w:t>
            </w:r>
            <w:r>
              <w:rPr>
                <w:spacing w:val="80"/>
                <w:w w:val="150"/>
              </w:rPr>
              <w:t xml:space="preserve"> </w:t>
            </w:r>
            <w:r w:rsidR="008F3A54" w:rsidRPr="008F3A54">
              <w:rPr>
                <w:color w:val="1F2021"/>
              </w:rPr>
              <w:t>Monitor movement and usage of explosives during operations</w:t>
            </w:r>
          </w:p>
        </w:tc>
        <w:tc>
          <w:tcPr>
            <w:tcW w:w="1004" w:type="dxa"/>
          </w:tcPr>
          <w:p w14:paraId="05EB606A" w14:textId="77777777" w:rsidR="00DB63B7" w:rsidRDefault="00DB63B7">
            <w:pPr>
              <w:pStyle w:val="TableParagraph"/>
              <w:rPr>
                <w:sz w:val="5"/>
              </w:rPr>
            </w:pPr>
          </w:p>
          <w:p w14:paraId="05EB606B" w14:textId="77777777" w:rsidR="00DB63B7" w:rsidRDefault="00A653D5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4" wp14:editId="05EB6185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1D2EA0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6C" w14:textId="77777777" w:rsidR="00DB63B7" w:rsidRDefault="00DB63B7">
            <w:pPr>
              <w:pStyle w:val="TableParagraph"/>
              <w:spacing w:before="7"/>
              <w:rPr>
                <w:sz w:val="3"/>
              </w:rPr>
            </w:pPr>
          </w:p>
          <w:p w14:paraId="05EB606D" w14:textId="77777777" w:rsidR="00DB63B7" w:rsidRDefault="00A653D5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6" wp14:editId="05EB6187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1182CD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c5g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JzlzmAsAwAA&#10;8ggAAA4AAAAAAAAAAAAAAAAALgIAAGRycy9lMm9Eb2MueG1sUEsBAi0AFAAGAAgAAAAhAE9UvDrb&#10;AAAAAwEAAA8AAAAAAAAAAAAAAAAAhgUAAGRycy9kb3ducmV2LnhtbFBLBQYAAAAABAAEAPMAAACO&#10;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74" w14:textId="77777777">
        <w:trPr>
          <w:trHeight w:val="395"/>
        </w:trPr>
        <w:tc>
          <w:tcPr>
            <w:tcW w:w="6238" w:type="dxa"/>
          </w:tcPr>
          <w:p w14:paraId="05EB606F" w14:textId="03BDB0A7" w:rsidR="00DB63B7" w:rsidRDefault="00A653D5" w:rsidP="008F3A54">
            <w:pPr>
              <w:pStyle w:val="TableParagraph"/>
              <w:spacing w:line="268" w:lineRule="exact"/>
              <w:ind w:left="105"/>
            </w:pPr>
            <w:r>
              <w:t>5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 w:rsidR="008F3A54" w:rsidRPr="008F3A54">
              <w:rPr>
                <w:color w:val="1F2021"/>
              </w:rPr>
              <w:t>Identify</w:t>
            </w:r>
            <w:proofErr w:type="gramEnd"/>
            <w:r w:rsidR="008F3A54" w:rsidRPr="008F3A54">
              <w:rPr>
                <w:color w:val="1F2021"/>
              </w:rPr>
              <w:t xml:space="preserve"> unused explosives and verify their condition</w:t>
            </w:r>
          </w:p>
        </w:tc>
        <w:tc>
          <w:tcPr>
            <w:tcW w:w="1004" w:type="dxa"/>
          </w:tcPr>
          <w:p w14:paraId="05EB6070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71" w14:textId="77777777" w:rsidR="00DB63B7" w:rsidRDefault="00A653D5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8" wp14:editId="05EB6189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9A7A25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IFfo147AwAA8ggAAA4AAAAAAAAAAAAAAAAALgIAAGRycy9lMm9Eb2MueG1sUEsBAi0A&#10;FAAGAAgAAAAhAE9UvDrbAAAAAwEAAA8AAAAAAAAAAAAAAAAAlQUAAGRycy9kb3ducmV2LnhtbFBL&#10;BQYAAAAABAAEAPMAAACdBgAAAAA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72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73" w14:textId="77777777" w:rsidR="00DB63B7" w:rsidRDefault="00A653D5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A" wp14:editId="05EB618B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C7CC60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555,7969,7921,16609,2121,27178,,334137,r10568,2121l353345,7921r5830,8634l361315,27177r,108712l359175,146532r-5830,8677l344705,161053r-10568,2142l27178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7A" w14:textId="77777777">
        <w:trPr>
          <w:trHeight w:val="397"/>
        </w:trPr>
        <w:tc>
          <w:tcPr>
            <w:tcW w:w="6238" w:type="dxa"/>
          </w:tcPr>
          <w:p w14:paraId="05EB6075" w14:textId="4836EB0D" w:rsidR="00DB63B7" w:rsidRDefault="00A653D5" w:rsidP="003F6152">
            <w:pPr>
              <w:pStyle w:val="TableParagraph"/>
              <w:spacing w:before="1"/>
              <w:ind w:left="105"/>
            </w:pPr>
            <w:r>
              <w:t>6</w:t>
            </w:r>
            <w:proofErr w:type="gramStart"/>
            <w:r>
              <w:t>.</w:t>
            </w:r>
            <w:r>
              <w:rPr>
                <w:spacing w:val="45"/>
              </w:rPr>
              <w:t xml:space="preserve">  </w:t>
            </w:r>
            <w:r w:rsidR="003F6152" w:rsidRPr="003F6152">
              <w:rPr>
                <w:color w:val="1F2021"/>
              </w:rPr>
              <w:t>Record</w:t>
            </w:r>
            <w:proofErr w:type="gramEnd"/>
            <w:r w:rsidR="003F6152" w:rsidRPr="003F6152">
              <w:rPr>
                <w:color w:val="1F2021"/>
              </w:rPr>
              <w:t xml:space="preserve"> and report quantities of unused explosives returned to storage</w:t>
            </w:r>
          </w:p>
        </w:tc>
        <w:tc>
          <w:tcPr>
            <w:tcW w:w="1004" w:type="dxa"/>
          </w:tcPr>
          <w:p w14:paraId="05EB6076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77" w14:textId="77777777" w:rsidR="00DB63B7" w:rsidRDefault="00A653D5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C" wp14:editId="05EB618D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416F7B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I0wECM4AwAA8ggAAA4AAAAAAAAAAAAAAAAALgIAAGRycy9lMm9Eb2MueG1sUEsBAi0AFAAG&#10;AAgAAAAhAE9UvDrbAAAAAwEAAA8AAAAAAAAAAAAAAAAAkgUAAGRycy9kb3ducmV2LnhtbFBLBQYA&#10;AAAABAAEAPMAAACa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78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79" w14:textId="77777777" w:rsidR="00DB63B7" w:rsidRDefault="00A653D5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E" wp14:editId="05EB618F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89E48B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5VcsjNgMAAPIIAAAOAAAAAAAAAAAAAAAAAC4CAABkcnMvZTJvRG9jLnhtbFBLAQItABQABgAI&#10;AAAAIQBPVLw62wAAAAMBAAAPAAAAAAAAAAAAAAAAAJAFAABkcnMvZG93bnJldi54bWxQSwUGAAAA&#10;AAQABADzAAAAmAYAAAAA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80" w14:textId="77777777">
        <w:trPr>
          <w:trHeight w:val="397"/>
        </w:trPr>
        <w:tc>
          <w:tcPr>
            <w:tcW w:w="6238" w:type="dxa"/>
          </w:tcPr>
          <w:p w14:paraId="05EB607B" w14:textId="3B190F17" w:rsidR="00DB63B7" w:rsidRDefault="00A653D5" w:rsidP="003F6152">
            <w:pPr>
              <w:pStyle w:val="TableParagraph"/>
              <w:spacing w:before="1"/>
              <w:ind w:left="105"/>
            </w:pPr>
            <w:r>
              <w:t>7</w:t>
            </w:r>
            <w:proofErr w:type="gramStart"/>
            <w:r>
              <w:t>.</w:t>
            </w:r>
            <w:r>
              <w:rPr>
                <w:spacing w:val="45"/>
              </w:rPr>
              <w:t xml:space="preserve">  </w:t>
            </w:r>
            <w:r w:rsidR="003F6152" w:rsidRPr="003F6152">
              <w:t>Complete</w:t>
            </w:r>
            <w:proofErr w:type="gramEnd"/>
            <w:r w:rsidR="003F6152" w:rsidRPr="003F6152">
              <w:t xml:space="preserve"> a post-blast consumption report with all required details</w:t>
            </w:r>
          </w:p>
        </w:tc>
        <w:tc>
          <w:tcPr>
            <w:tcW w:w="1004" w:type="dxa"/>
          </w:tcPr>
          <w:p w14:paraId="05EB607C" w14:textId="77777777" w:rsidR="00DB63B7" w:rsidRDefault="00DB63B7">
            <w:pPr>
              <w:pStyle w:val="TableParagraph"/>
              <w:spacing w:before="8"/>
              <w:rPr>
                <w:sz w:val="3"/>
              </w:rPr>
            </w:pPr>
          </w:p>
          <w:p w14:paraId="05EB607D" w14:textId="77777777" w:rsidR="00DB63B7" w:rsidRDefault="00A653D5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0" wp14:editId="05EB6191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06BBEB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lgeh0OQMAAPIIAAAOAAAAAAAAAAAAAAAAAC4CAABkcnMvZTJvRG9jLnhtbFBLAQItABQA&#10;BgAIAAAAIQBPVLw62wAAAAMBAAAPAAAAAAAAAAAAAAAAAJMFAABkcnMvZG93bnJldi54bWxQSwUG&#10;AAAAAAQABADzAAAAmw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7E" w14:textId="77777777" w:rsidR="00DB63B7" w:rsidRDefault="00DB63B7">
            <w:pPr>
              <w:pStyle w:val="TableParagraph"/>
              <w:spacing w:before="8"/>
              <w:rPr>
                <w:sz w:val="3"/>
              </w:rPr>
            </w:pPr>
          </w:p>
          <w:p w14:paraId="05EB607F" w14:textId="77777777" w:rsidR="00DB63B7" w:rsidRDefault="00A653D5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2" wp14:editId="05EB6193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0FFE76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7l2139,16555,7969,7921,16609,2121,27178,,334137,r10568,2121l353345,7921r5830,8634l361315,27177r,108712l359175,146532r-5830,8677l344705,161053r-10568,2141l27178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86" w14:textId="77777777">
        <w:trPr>
          <w:trHeight w:val="537"/>
        </w:trPr>
        <w:tc>
          <w:tcPr>
            <w:tcW w:w="6238" w:type="dxa"/>
          </w:tcPr>
          <w:p w14:paraId="05EB6081" w14:textId="77777777" w:rsidR="00DB63B7" w:rsidRDefault="00A653D5">
            <w:pPr>
              <w:pStyle w:val="TableParagraph"/>
              <w:spacing w:line="270" w:lineRule="atLeast"/>
              <w:ind w:left="465" w:right="89" w:hanging="361"/>
            </w:pPr>
            <w:r>
              <w:t>8.</w:t>
            </w:r>
            <w:r>
              <w:rPr>
                <w:spacing w:val="80"/>
                <w:w w:val="150"/>
              </w:rPr>
              <w:t xml:space="preserve"> </w:t>
            </w:r>
            <w:r>
              <w:t>Maintain</w:t>
            </w:r>
            <w:r>
              <w:rPr>
                <w:spacing w:val="-6"/>
              </w:rPr>
              <w:t xml:space="preserve"> </w:t>
            </w:r>
            <w:r>
              <w:t>all</w:t>
            </w:r>
            <w:r>
              <w:rPr>
                <w:spacing w:val="-3"/>
              </w:rPr>
              <w:t xml:space="preserve"> </w:t>
            </w:r>
            <w:r>
              <w:t>post</w:t>
            </w:r>
            <w:r>
              <w:rPr>
                <w:spacing w:val="-7"/>
              </w:rPr>
              <w:t xml:space="preserve"> </w:t>
            </w:r>
            <w:r>
              <w:t>operation</w:t>
            </w:r>
            <w:r>
              <w:rPr>
                <w:spacing w:val="-6"/>
              </w:rPr>
              <w:t xml:space="preserve"> </w:t>
            </w:r>
            <w:r>
              <w:t>activities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environmental safety factors</w:t>
            </w:r>
          </w:p>
        </w:tc>
        <w:tc>
          <w:tcPr>
            <w:tcW w:w="1004" w:type="dxa"/>
          </w:tcPr>
          <w:p w14:paraId="05EB6082" w14:textId="77777777" w:rsidR="00DB63B7" w:rsidRDefault="00DB63B7">
            <w:pPr>
              <w:pStyle w:val="TableParagraph"/>
              <w:spacing w:before="11"/>
              <w:rPr>
                <w:sz w:val="4"/>
              </w:rPr>
            </w:pPr>
          </w:p>
          <w:p w14:paraId="05EB6083" w14:textId="77777777" w:rsidR="00DB63B7" w:rsidRDefault="00A653D5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4" wp14:editId="05EB6195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A38B25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l9tOAMAAPIIAAAOAAAAZHJzL2Uyb0RvYy54bWykVt9v2yAQfp+0/wHxvjqOYyexmlRTu1aT&#10;qq5SO+2ZYPxDsw0DEqf//Q4wdtpO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PH2X204AwAA8ggAAA4AAAAAAAAAAAAAAAAALgIAAGRycy9lMm9Eb2MueG1sUEsBAi0AFAAG&#10;AAgAAAAhAE9UvDrbAAAAAwEAAA8AAAAAAAAAAAAAAAAAkgUAAGRycy9kb3ducmV2LnhtbFBLBQYA&#10;AAAABAAEAPMAAACaBgAAAAA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84" w14:textId="77777777" w:rsidR="00DB63B7" w:rsidRDefault="00DB63B7">
            <w:pPr>
              <w:pStyle w:val="TableParagraph"/>
              <w:spacing w:before="7"/>
              <w:rPr>
                <w:sz w:val="3"/>
              </w:rPr>
            </w:pPr>
          </w:p>
          <w:p w14:paraId="05EB6085" w14:textId="77777777" w:rsidR="00DB63B7" w:rsidRDefault="00A653D5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6" wp14:editId="05EB6197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0AD0F0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OWZx&#10;PTEDAADyCAAADgAAAAAAAAAAAAAAAAAuAgAAZHJzL2Uyb0RvYy54bWxQSwECLQAUAAYACAAAACEA&#10;T1S8OtsAAAADAQAADwAAAAAAAAAAAAAAAACLBQAAZHJzL2Rvd25yZXYueG1sUEsFBgAAAAAEAAQA&#10;8wAAAJMGAAAAAA=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8C" w14:textId="77777777">
        <w:trPr>
          <w:trHeight w:val="396"/>
        </w:trPr>
        <w:tc>
          <w:tcPr>
            <w:tcW w:w="6238" w:type="dxa"/>
          </w:tcPr>
          <w:p w14:paraId="05EB6087" w14:textId="62ED9C5A" w:rsidR="00DB63B7" w:rsidRDefault="00A653D5" w:rsidP="00892972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t>9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 w:rsidR="00892972" w:rsidRPr="00892972">
              <w:rPr>
                <w:sz w:val="24"/>
              </w:rPr>
              <w:t>Detect</w:t>
            </w:r>
            <w:proofErr w:type="gramEnd"/>
            <w:r w:rsidR="00892972" w:rsidRPr="00892972">
              <w:rPr>
                <w:sz w:val="24"/>
              </w:rPr>
              <w:t xml:space="preserve"> discrepancies between issued, used, and returned explosives</w:t>
            </w:r>
          </w:p>
        </w:tc>
        <w:tc>
          <w:tcPr>
            <w:tcW w:w="1004" w:type="dxa"/>
          </w:tcPr>
          <w:p w14:paraId="05EB6088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89" w14:textId="77777777" w:rsidR="00DB63B7" w:rsidRDefault="00A653D5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8" wp14:editId="05EB6199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20E8BC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WX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aegB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CyW&#10;9ZcyAwAA8ggAAA4AAAAAAAAAAAAAAAAALgIAAGRycy9lMm9Eb2MueG1sUEsBAi0AFAAGAAgAAAAh&#10;AE9UvDrbAAAAAwEAAA8AAAAAAAAAAAAAAAAAjAUAAGRycy9kb3ducmV2LnhtbFBLBQYAAAAABAAE&#10;APMAAACU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8A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8B" w14:textId="77777777" w:rsidR="00DB63B7" w:rsidRDefault="00A653D5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A" wp14:editId="05EB619B">
                      <wp:extent cx="364490" cy="166370"/>
                      <wp:effectExtent l="9525" t="0" r="0" b="508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5266EB" id="Group 3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Jgi&#10;LVExAwAA8ggAAA4AAAAAAAAAAAAAAAAALgIAAGRycy9lMm9Eb2MueG1sUEsBAi0AFAAGAAgAAAAh&#10;AFbP0oPcAAAAAwEAAA8AAAAAAAAAAAAAAAAAiwUAAGRycy9kb3ducmV2LnhtbFBLBQYAAAAABAAE&#10;APMAAACUBgAAAAA=&#10;">
                      <v:shape id="Graphic 3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" path="m,27177l2139,16609,7969,7969,16609,2139,27178,,334137,r10568,2139l353345,7969r5830,8640l361315,27177r,108839l359175,146585r-5830,8640l344705,161055r-10568,2139l27178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92" w14:textId="77777777">
        <w:trPr>
          <w:trHeight w:val="585"/>
        </w:trPr>
        <w:tc>
          <w:tcPr>
            <w:tcW w:w="6238" w:type="dxa"/>
          </w:tcPr>
          <w:p w14:paraId="05EB608D" w14:textId="77777777" w:rsidR="00DB63B7" w:rsidRDefault="00A653D5">
            <w:pPr>
              <w:pStyle w:val="TableParagraph"/>
              <w:spacing w:line="290" w:lineRule="atLeast"/>
              <w:ind w:left="465" w:hanging="361"/>
              <w:rPr>
                <w:sz w:val="24"/>
              </w:rPr>
            </w:pPr>
            <w:r>
              <w:t>10.</w:t>
            </w:r>
            <w:r>
              <w:rPr>
                <w:spacing w:val="25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hydraulic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supports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 located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mining face</w:t>
            </w:r>
          </w:p>
        </w:tc>
        <w:tc>
          <w:tcPr>
            <w:tcW w:w="1004" w:type="dxa"/>
          </w:tcPr>
          <w:p w14:paraId="05EB608E" w14:textId="77777777" w:rsidR="00DB63B7" w:rsidRDefault="00DB63B7">
            <w:pPr>
              <w:pStyle w:val="TableParagraph"/>
              <w:spacing w:before="4"/>
              <w:rPr>
                <w:sz w:val="3"/>
              </w:rPr>
            </w:pPr>
          </w:p>
          <w:p w14:paraId="05EB608F" w14:textId="77777777" w:rsidR="00DB63B7" w:rsidRDefault="00A653D5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C" wp14:editId="05EB619D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BB2686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OWOQ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EXEOWOQMAAPIIAAAOAAAAAAAAAAAAAAAAAC4CAABkcnMvZTJvRG9jLnhtbFBLAQItABQA&#10;BgAIAAAAIQBPVLw62wAAAAMBAAAPAAAAAAAAAAAAAAAAAJMFAABkcnMvZG93bnJldi54bWxQSwUG&#10;AAAAAAQABADzAAAAmw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90" w14:textId="77777777" w:rsidR="00DB63B7" w:rsidRDefault="00DB63B7">
            <w:pPr>
              <w:pStyle w:val="TableParagraph"/>
              <w:spacing w:before="4"/>
              <w:rPr>
                <w:sz w:val="3"/>
              </w:rPr>
            </w:pPr>
          </w:p>
          <w:p w14:paraId="05EB6091" w14:textId="77777777" w:rsidR="00DB63B7" w:rsidRDefault="00A653D5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E" wp14:editId="05EB619F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389A75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k&#10;WwmOMwMAAPIIAAAOAAAAAAAAAAAAAAAAAC4CAABkcnMvZTJvRG9jLnhtbFBLAQItABQABgAIAAAA&#10;IQBPVLw62wAAAAMBAAAPAAAAAAAAAAAAAAAAAI0FAABkcnMvZG93bnJldi54bWxQSwUGAAAAAAQA&#10;BADzAAAAlQYAAAAA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98" w14:textId="77777777">
        <w:trPr>
          <w:trHeight w:val="397"/>
        </w:trPr>
        <w:tc>
          <w:tcPr>
            <w:tcW w:w="6238" w:type="dxa"/>
          </w:tcPr>
          <w:p w14:paraId="05EB6093" w14:textId="6A717E0F" w:rsidR="00DB63B7" w:rsidRDefault="00A653D5" w:rsidP="0089297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t>11.</w:t>
            </w:r>
            <w:r>
              <w:rPr>
                <w:spacing w:val="27"/>
              </w:rPr>
              <w:t xml:space="preserve"> </w:t>
            </w:r>
            <w:r w:rsidR="00892972" w:rsidRPr="00892972">
              <w:rPr>
                <w:sz w:val="24"/>
              </w:rPr>
              <w:t>Submit completed forms and reports according to site protocols</w:t>
            </w:r>
          </w:p>
        </w:tc>
        <w:tc>
          <w:tcPr>
            <w:tcW w:w="1004" w:type="dxa"/>
          </w:tcPr>
          <w:p w14:paraId="05EB6094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95" w14:textId="77777777" w:rsidR="00DB63B7" w:rsidRDefault="00A653D5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A0" wp14:editId="05EB61A1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8556D1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BQN6kssAwAA&#10;8ggAAA4AAAAAAAAAAAAAAAAALgIAAGRycy9lMm9Eb2MueG1sUEsBAi0AFAAGAAgAAAAhAE9UvDrb&#10;AAAAAwEAAA8AAAAAAAAAAAAAAAAAhgUAAGRycy9kb3ducmV2LnhtbFBLBQYAAAAABAAEAPMAAACO&#10;BgAAAAA=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96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97" w14:textId="77777777" w:rsidR="00DB63B7" w:rsidRDefault="00A653D5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A2" wp14:editId="05EB61A3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DB2560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FLLQMAAPIIAAAOAAAAZHJzL2Uyb0RvYy54bWykVltvmzAUfp+0/2D5fSWEQAhqWk3tWk2q&#10;ukrttGfHmIsG2LOdkP77HdsY0nZKo+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gaDFLLQMA&#10;APIIAAAOAAAAAAAAAAAAAAAAAC4CAABkcnMvZTJvRG9jLnhtbFBLAQItABQABgAIAAAAIQBPVLw6&#10;2wAAAAMBAAAPAAAAAAAAAAAAAAAAAIcFAABkcnMvZG93bnJldi54bWxQSwUGAAAAAAQABADzAAAA&#10;jwYAAAAA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5EB6099" w14:textId="77777777" w:rsidR="00DB63B7" w:rsidRDefault="00DB63B7">
      <w:pPr>
        <w:spacing w:before="175"/>
        <w:rPr>
          <w:sz w:val="28"/>
        </w:rPr>
      </w:pPr>
    </w:p>
    <w:p w14:paraId="05EB609A" w14:textId="77777777" w:rsidR="00DB63B7" w:rsidRDefault="00A653D5">
      <w:pPr>
        <w:tabs>
          <w:tab w:val="left" w:pos="4443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05EB609B" w14:textId="77777777" w:rsidR="00DB63B7" w:rsidRDefault="00DB63B7">
      <w:pPr>
        <w:spacing w:line="360" w:lineRule="auto"/>
        <w:sectPr w:rsidR="00DB63B7">
          <w:headerReference w:type="default" r:id="rId7"/>
          <w:type w:val="continuous"/>
          <w:pgSz w:w="12240" w:h="15840"/>
          <w:pgMar w:top="1480" w:right="720" w:bottom="280" w:left="1080" w:header="766" w:footer="0" w:gutter="0"/>
          <w:pgNumType w:start="1"/>
          <w:cols w:space="720"/>
        </w:sectPr>
      </w:pPr>
    </w:p>
    <w:p w14:paraId="05EB609C" w14:textId="77777777" w:rsidR="00DB63B7" w:rsidRDefault="00A653D5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05EB609D" w14:textId="77777777" w:rsidR="00DB63B7" w:rsidRDefault="00DB63B7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DB63B7" w14:paraId="05EB60A1" w14:textId="77777777">
        <w:trPr>
          <w:trHeight w:val="537"/>
        </w:trPr>
        <w:tc>
          <w:tcPr>
            <w:tcW w:w="1820" w:type="dxa"/>
          </w:tcPr>
          <w:p w14:paraId="05EB609E" w14:textId="77777777" w:rsidR="00DB63B7" w:rsidRDefault="00DB63B7">
            <w:pPr>
              <w:pStyle w:val="TableParagraph"/>
              <w:spacing w:before="2"/>
              <w:rPr>
                <w:b/>
              </w:rPr>
            </w:pPr>
          </w:p>
          <w:p w14:paraId="05EB609F" w14:textId="77777777" w:rsidR="00DB63B7" w:rsidRDefault="00A653D5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05EB60A0" w14:textId="77777777" w:rsidR="00DB63B7" w:rsidRDefault="00A653D5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DB63B7" w14:paraId="05EB60A4" w14:textId="77777777">
        <w:trPr>
          <w:trHeight w:val="652"/>
        </w:trPr>
        <w:tc>
          <w:tcPr>
            <w:tcW w:w="1820" w:type="dxa"/>
          </w:tcPr>
          <w:p w14:paraId="05EB60A2" w14:textId="77777777" w:rsidR="00DB63B7" w:rsidRDefault="00A653D5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05EB60A3" w14:textId="09789C02" w:rsidR="00DB63B7" w:rsidRDefault="00BB4671">
            <w:pPr>
              <w:pStyle w:val="TableParagraph"/>
              <w:spacing w:before="1"/>
              <w:ind w:left="105"/>
            </w:pPr>
            <w:r>
              <w:t xml:space="preserve">Ensure Explosives Chain of Custody &amp; Inventory Control after issuance  </w:t>
            </w:r>
          </w:p>
        </w:tc>
      </w:tr>
    </w:tbl>
    <w:p w14:paraId="05EB60A5" w14:textId="77777777" w:rsidR="00DB63B7" w:rsidRDefault="00DB63B7">
      <w:pPr>
        <w:rPr>
          <w:b/>
          <w:sz w:val="20"/>
        </w:rPr>
      </w:pPr>
    </w:p>
    <w:p w14:paraId="05EB60A6" w14:textId="77777777" w:rsidR="00DB63B7" w:rsidRDefault="00DB63B7">
      <w:pPr>
        <w:spacing w:before="7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7726"/>
      </w:tblGrid>
      <w:tr w:rsidR="00DB63B7" w14:paraId="05EB60AA" w14:textId="77777777">
        <w:trPr>
          <w:trHeight w:val="969"/>
        </w:trPr>
        <w:tc>
          <w:tcPr>
            <w:tcW w:w="1695" w:type="dxa"/>
          </w:tcPr>
          <w:p w14:paraId="05EB60A7" w14:textId="77777777" w:rsidR="00DB63B7" w:rsidRDefault="00A653D5">
            <w:pPr>
              <w:pStyle w:val="TableParagraph"/>
              <w:spacing w:before="217"/>
              <w:ind w:left="110" w:right="414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26" w:type="dxa"/>
          </w:tcPr>
          <w:p w14:paraId="05EB60A8" w14:textId="77777777" w:rsidR="00DB63B7" w:rsidRDefault="00A653D5">
            <w:pPr>
              <w:pStyle w:val="TableParagraph"/>
              <w:tabs>
                <w:tab w:val="left" w:pos="6770"/>
              </w:tabs>
              <w:spacing w:before="121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05EB60A9" w14:textId="77777777" w:rsidR="00DB63B7" w:rsidRDefault="00A653D5">
            <w:pPr>
              <w:pStyle w:val="TableParagraph"/>
              <w:tabs>
                <w:tab w:val="left" w:pos="6714"/>
              </w:tabs>
              <w:spacing w:before="174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DB63B7" w14:paraId="05EB60B2" w14:textId="77777777">
        <w:trPr>
          <w:trHeight w:val="1464"/>
        </w:trPr>
        <w:tc>
          <w:tcPr>
            <w:tcW w:w="1695" w:type="dxa"/>
          </w:tcPr>
          <w:p w14:paraId="05EB60AB" w14:textId="77777777" w:rsidR="00DB63B7" w:rsidRDefault="00DB63B7">
            <w:pPr>
              <w:pStyle w:val="TableParagraph"/>
              <w:spacing w:before="194"/>
              <w:rPr>
                <w:b/>
              </w:rPr>
            </w:pPr>
          </w:p>
          <w:p w14:paraId="05EB60AC" w14:textId="77777777" w:rsidR="00DB63B7" w:rsidRDefault="00A653D5">
            <w:pPr>
              <w:pStyle w:val="TableParagraph"/>
              <w:ind w:left="110" w:right="414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26" w:type="dxa"/>
          </w:tcPr>
          <w:p w14:paraId="05EB60AD" w14:textId="77777777" w:rsidR="00DB63B7" w:rsidRDefault="00A653D5">
            <w:pPr>
              <w:pStyle w:val="TableParagraph"/>
              <w:spacing w:before="5" w:line="235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05EB60AE" w14:textId="77777777" w:rsidR="00DB63B7" w:rsidRDefault="00DB63B7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AACC641" w14:textId="77777777" w:rsidR="00892972" w:rsidRDefault="00892972" w:rsidP="00892972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Manage Explosive Inventory and Ste Custody</w:t>
            </w:r>
          </w:p>
          <w:p w14:paraId="05EB60B1" w14:textId="713E75DD" w:rsidR="00DB63B7" w:rsidRDefault="00892972" w:rsidP="00892972">
            <w:pPr>
              <w:pStyle w:val="TableParagraph"/>
              <w:numPr>
                <w:ilvl w:val="0"/>
                <w:numId w:val="3"/>
              </w:numPr>
              <w:tabs>
                <w:tab w:val="left" w:pos="119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Simulated explosive handling and record management</w:t>
            </w:r>
          </w:p>
        </w:tc>
      </w:tr>
      <w:tr w:rsidR="00DB63B7" w14:paraId="05EB60C4" w14:textId="77777777">
        <w:trPr>
          <w:trHeight w:val="2323"/>
        </w:trPr>
        <w:tc>
          <w:tcPr>
            <w:tcW w:w="1695" w:type="dxa"/>
          </w:tcPr>
          <w:p w14:paraId="05EB60B3" w14:textId="77777777" w:rsidR="00DB63B7" w:rsidRDefault="00DB63B7">
            <w:pPr>
              <w:pStyle w:val="TableParagraph"/>
              <w:rPr>
                <w:b/>
              </w:rPr>
            </w:pPr>
          </w:p>
          <w:p w14:paraId="05EB60B4" w14:textId="77777777" w:rsidR="00DB63B7" w:rsidRDefault="00DB63B7">
            <w:pPr>
              <w:pStyle w:val="TableParagraph"/>
              <w:rPr>
                <w:b/>
              </w:rPr>
            </w:pPr>
          </w:p>
          <w:p w14:paraId="05EB60B5" w14:textId="77777777" w:rsidR="00DB63B7" w:rsidRDefault="00DB63B7">
            <w:pPr>
              <w:pStyle w:val="TableParagraph"/>
              <w:spacing w:before="223"/>
              <w:rPr>
                <w:b/>
              </w:rPr>
            </w:pPr>
          </w:p>
          <w:p w14:paraId="05EB60B6" w14:textId="77777777" w:rsidR="00DB63B7" w:rsidRDefault="00A653D5">
            <w:pPr>
              <w:pStyle w:val="TableParagraph"/>
              <w:ind w:left="110"/>
            </w:pPr>
            <w:r>
              <w:t>Time:120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26" w:type="dxa"/>
            <w:vMerge w:val="restart"/>
          </w:tcPr>
          <w:p w14:paraId="05EB60B7" w14:textId="77777777" w:rsidR="00DB63B7" w:rsidRDefault="00A653D5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05EB60B8" w14:textId="77777777" w:rsidR="00DB63B7" w:rsidRDefault="00A653D5">
            <w:pPr>
              <w:pStyle w:val="TableParagraph"/>
              <w:spacing w:before="1"/>
              <w:ind w:left="110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5280E8EB" w14:textId="0F30189E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Filled explosive inventory logbook entry</w:t>
            </w:r>
          </w:p>
          <w:p w14:paraId="36744EF2" w14:textId="65319FC3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Issuance record with quantity, type, and batch number</w:t>
            </w:r>
          </w:p>
          <w:p w14:paraId="27057002" w14:textId="3BCAEF28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Signed custody form at blast site</w:t>
            </w:r>
          </w:p>
          <w:p w14:paraId="16A6CB41" w14:textId="734599E9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Simulated checklist for explosive transfer</w:t>
            </w:r>
          </w:p>
          <w:p w14:paraId="17D03DE1" w14:textId="502E6B51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Completed post-blast consumption report</w:t>
            </w:r>
          </w:p>
          <w:p w14:paraId="2AE29C3C" w14:textId="1FD7DD04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Verified record of unused explosives returned</w:t>
            </w:r>
          </w:p>
          <w:p w14:paraId="529065D0" w14:textId="3746AD15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Documentation of storage location for returned items</w:t>
            </w:r>
          </w:p>
          <w:p w14:paraId="089EC95D" w14:textId="2D6AD52C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Assessor observation checklist</w:t>
            </w:r>
          </w:p>
          <w:p w14:paraId="4E9F9E5F" w14:textId="7680CAF4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Written explanation of custody and documentation steps</w:t>
            </w:r>
          </w:p>
          <w:p w14:paraId="5C8B7515" w14:textId="45F6E7E7" w:rsidR="0044216E" w:rsidRPr="0044216E" w:rsidRDefault="0044216E" w:rsidP="0044216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44216E">
              <w:rPr>
                <w:sz w:val="20"/>
              </w:rPr>
              <w:t>Submission of all compiled explosive handling records</w:t>
            </w:r>
          </w:p>
          <w:p w14:paraId="05EB60C3" w14:textId="27145801" w:rsidR="00DB63B7" w:rsidRDefault="00DB63B7" w:rsidP="0044216E">
            <w:pPr>
              <w:pStyle w:val="TableParagraph"/>
              <w:tabs>
                <w:tab w:val="left" w:pos="830"/>
              </w:tabs>
              <w:spacing w:before="1"/>
              <w:rPr>
                <w:sz w:val="20"/>
              </w:rPr>
            </w:pPr>
          </w:p>
        </w:tc>
      </w:tr>
      <w:tr w:rsidR="00DB63B7" w14:paraId="05EB60CE" w14:textId="77777777">
        <w:trPr>
          <w:trHeight w:val="4877"/>
        </w:trPr>
        <w:tc>
          <w:tcPr>
            <w:tcW w:w="1695" w:type="dxa"/>
          </w:tcPr>
          <w:p w14:paraId="05EB60C5" w14:textId="77777777" w:rsidR="00DB63B7" w:rsidRDefault="00DB63B7">
            <w:pPr>
              <w:pStyle w:val="TableParagraph"/>
              <w:rPr>
                <w:b/>
              </w:rPr>
            </w:pPr>
          </w:p>
          <w:p w14:paraId="05EB60C6" w14:textId="77777777" w:rsidR="00DB63B7" w:rsidRDefault="00DB63B7">
            <w:pPr>
              <w:pStyle w:val="TableParagraph"/>
              <w:rPr>
                <w:b/>
              </w:rPr>
            </w:pPr>
          </w:p>
          <w:p w14:paraId="05EB60C7" w14:textId="77777777" w:rsidR="00DB63B7" w:rsidRDefault="00DB63B7">
            <w:pPr>
              <w:pStyle w:val="TableParagraph"/>
              <w:rPr>
                <w:b/>
              </w:rPr>
            </w:pPr>
          </w:p>
          <w:p w14:paraId="05EB60C8" w14:textId="77777777" w:rsidR="00DB63B7" w:rsidRDefault="00DB63B7">
            <w:pPr>
              <w:pStyle w:val="TableParagraph"/>
              <w:rPr>
                <w:b/>
              </w:rPr>
            </w:pPr>
          </w:p>
          <w:p w14:paraId="05EB60C9" w14:textId="77777777" w:rsidR="00DB63B7" w:rsidRDefault="00DB63B7">
            <w:pPr>
              <w:pStyle w:val="TableParagraph"/>
              <w:rPr>
                <w:b/>
              </w:rPr>
            </w:pPr>
          </w:p>
          <w:p w14:paraId="05EB60CA" w14:textId="77777777" w:rsidR="00DB63B7" w:rsidRDefault="00DB63B7">
            <w:pPr>
              <w:pStyle w:val="TableParagraph"/>
              <w:rPr>
                <w:b/>
              </w:rPr>
            </w:pPr>
          </w:p>
          <w:p w14:paraId="05EB60CB" w14:textId="77777777" w:rsidR="00DB63B7" w:rsidRDefault="00DB63B7">
            <w:pPr>
              <w:pStyle w:val="TableParagraph"/>
              <w:spacing w:before="157"/>
              <w:rPr>
                <w:b/>
              </w:rPr>
            </w:pPr>
          </w:p>
          <w:p w14:paraId="05EB60CC" w14:textId="77777777" w:rsidR="00DB63B7" w:rsidRDefault="00A653D5">
            <w:pPr>
              <w:pStyle w:val="TableParagraph"/>
              <w:spacing w:before="1"/>
              <w:ind w:left="110" w:right="41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26" w:type="dxa"/>
            <w:vMerge/>
            <w:tcBorders>
              <w:top w:val="nil"/>
            </w:tcBorders>
          </w:tcPr>
          <w:p w14:paraId="05EB60CD" w14:textId="77777777" w:rsidR="00DB63B7" w:rsidRDefault="00DB63B7">
            <w:pPr>
              <w:rPr>
                <w:sz w:val="2"/>
                <w:szCs w:val="2"/>
              </w:rPr>
            </w:pPr>
          </w:p>
        </w:tc>
      </w:tr>
    </w:tbl>
    <w:p w14:paraId="05EB60CF" w14:textId="77777777" w:rsidR="00DB63B7" w:rsidRDefault="00DB63B7">
      <w:pPr>
        <w:rPr>
          <w:sz w:val="2"/>
          <w:szCs w:val="2"/>
        </w:rPr>
        <w:sectPr w:rsidR="00DB63B7">
          <w:pgSz w:w="12240" w:h="15840"/>
          <w:pgMar w:top="1480" w:right="720" w:bottom="280" w:left="1080" w:header="766" w:footer="0" w:gutter="0"/>
          <w:cols w:space="720"/>
        </w:sectPr>
      </w:pPr>
    </w:p>
    <w:p w14:paraId="05EB60D0" w14:textId="77777777" w:rsidR="00DB63B7" w:rsidRDefault="00A653D5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05EB60D1" w14:textId="77777777" w:rsidR="00DB63B7" w:rsidRDefault="00DB63B7">
      <w:pPr>
        <w:spacing w:before="169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DB63B7" w14:paraId="05EB60D4" w14:textId="77777777">
        <w:trPr>
          <w:trHeight w:val="513"/>
        </w:trPr>
        <w:tc>
          <w:tcPr>
            <w:tcW w:w="1767" w:type="dxa"/>
          </w:tcPr>
          <w:p w14:paraId="05EB60D2" w14:textId="77777777" w:rsidR="00DB63B7" w:rsidRDefault="00A653D5">
            <w:pPr>
              <w:pStyle w:val="TableParagraph"/>
              <w:spacing w:before="127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05EB60D3" w14:textId="77777777" w:rsidR="00DB63B7" w:rsidRDefault="00A653D5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Process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DB63B7" w14:paraId="05EB60D7" w14:textId="77777777">
        <w:trPr>
          <w:trHeight w:val="537"/>
        </w:trPr>
        <w:tc>
          <w:tcPr>
            <w:tcW w:w="1767" w:type="dxa"/>
          </w:tcPr>
          <w:p w14:paraId="05EB60D5" w14:textId="77777777" w:rsidR="00DB63B7" w:rsidRDefault="00A653D5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05EB60D6" w14:textId="29C0793A" w:rsidR="00DB63B7" w:rsidRDefault="00BB4671">
            <w:pPr>
              <w:pStyle w:val="TableParagraph"/>
              <w:spacing w:before="241"/>
              <w:ind w:left="110"/>
            </w:pPr>
            <w:r>
              <w:t xml:space="preserve">Ensure Explosives Chain of Custody &amp; Inventory Control after issuance  </w:t>
            </w:r>
          </w:p>
        </w:tc>
      </w:tr>
      <w:tr w:rsidR="00DB63B7" w14:paraId="05EB60DA" w14:textId="77777777">
        <w:trPr>
          <w:trHeight w:val="995"/>
        </w:trPr>
        <w:tc>
          <w:tcPr>
            <w:tcW w:w="1767" w:type="dxa"/>
          </w:tcPr>
          <w:p w14:paraId="05EB60D8" w14:textId="77777777" w:rsidR="00DB63B7" w:rsidRDefault="00A653D5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05EB60D9" w14:textId="77777777" w:rsidR="00DB63B7" w:rsidRDefault="00A653D5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DB63B7" w14:paraId="05EB60E1" w14:textId="77777777">
        <w:trPr>
          <w:trHeight w:val="1408"/>
        </w:trPr>
        <w:tc>
          <w:tcPr>
            <w:tcW w:w="1767" w:type="dxa"/>
          </w:tcPr>
          <w:p w14:paraId="05EB60DB" w14:textId="77777777" w:rsidR="00DB63B7" w:rsidRDefault="00DB63B7">
            <w:pPr>
              <w:pStyle w:val="TableParagraph"/>
              <w:spacing w:before="151"/>
              <w:rPr>
                <w:b/>
              </w:rPr>
            </w:pPr>
          </w:p>
          <w:p w14:paraId="05EB60DC" w14:textId="77777777" w:rsidR="00DB63B7" w:rsidRDefault="00A653D5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05EB60DD" w14:textId="77777777" w:rsidR="00DB63B7" w:rsidRDefault="00A653D5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3264" behindDoc="1" locked="0" layoutInCell="1" allowOverlap="1" wp14:anchorId="05EB61A4" wp14:editId="05EB61A5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113302</wp:posOffset>
                      </wp:positionV>
                      <wp:extent cx="190500" cy="13335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7FF663" id="Group 46" o:spid="_x0000_s1026" style="position:absolute;margin-left:74.1pt;margin-top:8.9pt;width:15pt;height:10.5pt;z-index:-1607321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">
                      <v:shape id="Graphic 4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sHUwwAAANsAAAAPAAAAZHJzL2Rvd25yZXYueG1sRI9Ba8JA&#10;FITvgv9heUIvpW4sUm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aQ7B1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3776" behindDoc="1" locked="0" layoutInCell="1" allowOverlap="1" wp14:anchorId="05EB61A6" wp14:editId="05EB61A7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106317</wp:posOffset>
                      </wp:positionV>
                      <wp:extent cx="190500" cy="13335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A2C60D" id="Group 48" o:spid="_x0000_s1026" style="position:absolute;margin-left:296.05pt;margin-top:8.35pt;width:15pt;height:10.5pt;z-index:-160727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">
                      <v:shape id="Graphic 4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fA9wgAAANsAAAAPAAAAZHJzL2Rvd25yZXYueG1sRI9Bi8Iw&#10;FITvC/6H8AQvi6bKsm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B33fA9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5EB60DE" w14:textId="77777777" w:rsidR="00DB63B7" w:rsidRDefault="00A653D5">
            <w:pPr>
              <w:pStyle w:val="TableParagraph"/>
              <w:tabs>
                <w:tab w:val="left" w:pos="4302"/>
                <w:tab w:val="left" w:pos="7634"/>
              </w:tabs>
              <w:spacing w:before="241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5EB60DF" w14:textId="77777777" w:rsidR="00DB63B7" w:rsidRDefault="00DB63B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5EB60E0" w14:textId="77777777" w:rsidR="00DB63B7" w:rsidRDefault="00A653D5">
            <w:pPr>
              <w:pStyle w:val="TableParagraph"/>
              <w:tabs>
                <w:tab w:val="left" w:pos="4435"/>
              </w:tabs>
              <w:spacing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05EB60E2" w14:textId="77777777" w:rsidR="00DB63B7" w:rsidRDefault="00DB63B7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DB63B7" w14:paraId="05EB60E4" w14:textId="77777777">
        <w:trPr>
          <w:trHeight w:val="383"/>
        </w:trPr>
        <w:tc>
          <w:tcPr>
            <w:tcW w:w="9478" w:type="dxa"/>
            <w:gridSpan w:val="8"/>
          </w:tcPr>
          <w:p w14:paraId="05EB60E3" w14:textId="77777777" w:rsidR="00DB63B7" w:rsidRDefault="00A653D5">
            <w:pPr>
              <w:pStyle w:val="TableParagraph"/>
              <w:spacing w:before="21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DB63B7" w14:paraId="05EB60E8" w14:textId="77777777">
        <w:trPr>
          <w:trHeight w:val="489"/>
        </w:trPr>
        <w:tc>
          <w:tcPr>
            <w:tcW w:w="3203" w:type="dxa"/>
          </w:tcPr>
          <w:p w14:paraId="05EB60E5" w14:textId="77777777" w:rsidR="00DB63B7" w:rsidRDefault="00A653D5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05EB60E6" w14:textId="77777777" w:rsidR="00DB63B7" w:rsidRDefault="00A653D5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05EB60E7" w14:textId="77777777" w:rsidR="00DB63B7" w:rsidRDefault="00A653D5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DB63B7" w14:paraId="05EB60F7" w14:textId="77777777">
        <w:trPr>
          <w:trHeight w:val="1564"/>
        </w:trPr>
        <w:tc>
          <w:tcPr>
            <w:tcW w:w="3203" w:type="dxa"/>
          </w:tcPr>
          <w:p w14:paraId="05EB60E9" w14:textId="77777777" w:rsidR="00DB63B7" w:rsidRDefault="00DB63B7">
            <w:pPr>
              <w:pStyle w:val="TableParagraph"/>
              <w:rPr>
                <w:b/>
              </w:rPr>
            </w:pPr>
          </w:p>
          <w:p w14:paraId="05EB60EA" w14:textId="77777777" w:rsidR="00DB63B7" w:rsidRDefault="00DB63B7">
            <w:pPr>
              <w:pStyle w:val="TableParagraph"/>
              <w:spacing w:before="112"/>
              <w:rPr>
                <w:b/>
              </w:rPr>
            </w:pPr>
          </w:p>
          <w:p w14:paraId="05EB60EB" w14:textId="77777777" w:rsidR="00DB63B7" w:rsidRDefault="00A653D5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05EB60EC" w14:textId="77777777" w:rsidR="00DB63B7" w:rsidRDefault="00A653D5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EB60ED" w14:textId="77777777" w:rsidR="00DB63B7" w:rsidRDefault="00A653D5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05EB60EE" w14:textId="77777777" w:rsidR="00DB63B7" w:rsidRDefault="00A653D5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05EB60EF" w14:textId="77777777" w:rsidR="00DB63B7" w:rsidRDefault="00A653D5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05EB60F0" w14:textId="77777777" w:rsidR="00DB63B7" w:rsidRDefault="00A653D5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05EB60F1" w14:textId="77777777" w:rsidR="00DB63B7" w:rsidRDefault="00DB63B7">
            <w:pPr>
              <w:pStyle w:val="TableParagraph"/>
              <w:rPr>
                <w:b/>
              </w:rPr>
            </w:pPr>
          </w:p>
          <w:p w14:paraId="05EB60F2" w14:textId="77777777" w:rsidR="00DB63B7" w:rsidRDefault="00DB63B7">
            <w:pPr>
              <w:pStyle w:val="TableParagraph"/>
              <w:spacing w:before="173"/>
              <w:rPr>
                <w:b/>
              </w:rPr>
            </w:pPr>
          </w:p>
          <w:p w14:paraId="05EB60F3" w14:textId="77777777" w:rsidR="00DB63B7" w:rsidRDefault="00A653D5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05EB60F4" w14:textId="77777777" w:rsidR="00DB63B7" w:rsidRDefault="00DB63B7">
            <w:pPr>
              <w:pStyle w:val="TableParagraph"/>
              <w:rPr>
                <w:b/>
              </w:rPr>
            </w:pPr>
          </w:p>
          <w:p w14:paraId="05EB60F5" w14:textId="77777777" w:rsidR="00DB63B7" w:rsidRDefault="00DB63B7">
            <w:pPr>
              <w:pStyle w:val="TableParagraph"/>
              <w:spacing w:before="63"/>
              <w:rPr>
                <w:b/>
              </w:rPr>
            </w:pPr>
          </w:p>
          <w:p w14:paraId="05EB60F6" w14:textId="77777777" w:rsidR="00DB63B7" w:rsidRDefault="00A653D5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DB63B7" w14:paraId="05EB6100" w14:textId="77777777">
        <w:trPr>
          <w:trHeight w:val="297"/>
        </w:trPr>
        <w:tc>
          <w:tcPr>
            <w:tcW w:w="3203" w:type="dxa"/>
          </w:tcPr>
          <w:p w14:paraId="05EB60F8" w14:textId="77777777" w:rsidR="00DB63B7" w:rsidRDefault="00A653D5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05EB60F9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0FA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5EB60FB" w14:textId="77777777" w:rsidR="00DB63B7" w:rsidRDefault="00A653D5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5EB60FC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0FD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5EB60F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5EB60FF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09" w14:textId="77777777">
        <w:trPr>
          <w:trHeight w:val="292"/>
        </w:trPr>
        <w:tc>
          <w:tcPr>
            <w:tcW w:w="3203" w:type="dxa"/>
          </w:tcPr>
          <w:p w14:paraId="05EB6101" w14:textId="77777777" w:rsidR="00DB63B7" w:rsidRDefault="00A653D5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05EB610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5EB6103" w14:textId="77777777" w:rsidR="00DB63B7" w:rsidRDefault="00A653D5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5EB610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5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6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5EB6107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5EB6108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12" w14:textId="77777777">
        <w:trPr>
          <w:trHeight w:val="306"/>
        </w:trPr>
        <w:tc>
          <w:tcPr>
            <w:tcW w:w="3203" w:type="dxa"/>
          </w:tcPr>
          <w:p w14:paraId="05EB610A" w14:textId="77777777" w:rsidR="00DB63B7" w:rsidRDefault="00A653D5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05EB610B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C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D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F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5EB6110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5EB6111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5EB6113" w14:textId="77777777" w:rsidR="00DB63B7" w:rsidRDefault="00DB63B7">
      <w:pPr>
        <w:pStyle w:val="TableParagraph"/>
        <w:rPr>
          <w:rFonts w:ascii="Times New Roman"/>
          <w:sz w:val="20"/>
        </w:rPr>
        <w:sectPr w:rsidR="00DB63B7">
          <w:pgSz w:w="12240" w:h="15840"/>
          <w:pgMar w:top="1480" w:right="720" w:bottom="280" w:left="1080" w:header="766" w:footer="0" w:gutter="0"/>
          <w:cols w:space="720"/>
        </w:sectPr>
      </w:pPr>
    </w:p>
    <w:p w14:paraId="05EB6114" w14:textId="77777777" w:rsidR="00DB63B7" w:rsidRDefault="00A653D5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05EB6115" w14:textId="77777777" w:rsidR="00DB63B7" w:rsidRDefault="00DB63B7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DB63B7" w14:paraId="05EB611A" w14:textId="77777777">
        <w:trPr>
          <w:trHeight w:val="733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05EB6116" w14:textId="77777777" w:rsidR="00DB63B7" w:rsidRDefault="00A653D5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E08EF42" w14:textId="77777777" w:rsidR="004F0DCC" w:rsidRDefault="004F0DCC" w:rsidP="004F0DCC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Manage Explosive Inventory and Ste Custody</w:t>
            </w:r>
          </w:p>
          <w:p w14:paraId="05EB6119" w14:textId="47CFA1F9" w:rsidR="00DB63B7" w:rsidRDefault="004F0DCC" w:rsidP="004F0DCC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Simulated explosive handling and record management</w:t>
            </w:r>
          </w:p>
        </w:tc>
      </w:tr>
      <w:tr w:rsidR="00DB63B7" w14:paraId="05EB611F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1B" w14:textId="77777777" w:rsidR="00DB63B7" w:rsidRDefault="00A653D5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1C" w14:textId="77777777" w:rsidR="00DB63B7" w:rsidRDefault="00A653D5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1D" w14:textId="77777777" w:rsidR="00DB63B7" w:rsidRDefault="00A653D5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5EB611E" w14:textId="77777777" w:rsidR="00DB63B7" w:rsidRDefault="00A653D5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DB63B7" w14:paraId="05EB6125" w14:textId="77777777">
        <w:trPr>
          <w:trHeight w:val="540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20" w14:textId="77777777" w:rsidR="00DB63B7" w:rsidRDefault="00A653D5">
            <w:pPr>
              <w:pStyle w:val="TableParagraph"/>
              <w:spacing w:before="149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1" w14:textId="225E2031" w:rsidR="00DB63B7" w:rsidRDefault="004F0DCC" w:rsidP="004F0DCC">
            <w:pPr>
              <w:pStyle w:val="TableParagraph"/>
              <w:spacing w:line="270" w:lineRule="atLeast"/>
              <w:ind w:left="126" w:right="96"/>
            </w:pPr>
            <w:r w:rsidRPr="004F0DCC">
              <w:t>Filled explosive inventory logbook entry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3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2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2B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26" w14:textId="77777777" w:rsidR="00DB63B7" w:rsidRDefault="00A653D5">
            <w:pPr>
              <w:pStyle w:val="TableParagraph"/>
              <w:spacing w:before="10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7" w14:textId="3424F729" w:rsidR="00DB63B7" w:rsidRDefault="001953DB" w:rsidP="001953DB">
            <w:pPr>
              <w:pStyle w:val="TableParagraph"/>
              <w:spacing w:before="1" w:line="246" w:lineRule="exact"/>
              <w:ind w:left="126"/>
            </w:pPr>
            <w:r w:rsidRPr="001953DB">
              <w:t>Issuance record with quantity, type, and batch numbe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8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9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2A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31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2C" w14:textId="77777777" w:rsidR="00DB63B7" w:rsidRDefault="00A653D5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2D" w14:textId="36B56026" w:rsidR="00DB63B7" w:rsidRDefault="001953DB" w:rsidP="001953DB">
            <w:pPr>
              <w:pStyle w:val="TableParagraph"/>
              <w:spacing w:before="1" w:line="247" w:lineRule="exact"/>
              <w:ind w:left="126"/>
            </w:pPr>
            <w:r w:rsidRPr="001953DB">
              <w:t>Signed custody form at blast site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2E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2F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30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37" w14:textId="77777777">
        <w:trPr>
          <w:trHeight w:val="536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32" w14:textId="77777777" w:rsidR="00DB63B7" w:rsidRDefault="00A653D5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3" w14:textId="47A858C7" w:rsidR="00DB63B7" w:rsidRDefault="001953DB" w:rsidP="001953DB">
            <w:pPr>
              <w:pStyle w:val="TableParagraph"/>
              <w:spacing w:line="270" w:lineRule="atLeast"/>
              <w:ind w:left="126" w:right="96"/>
            </w:pPr>
            <w:r w:rsidRPr="001953DB">
              <w:t>Simulated checklist for explosive transfer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5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36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3D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38" w14:textId="77777777" w:rsidR="00DB63B7" w:rsidRDefault="00A653D5">
            <w:pPr>
              <w:pStyle w:val="TableParagraph"/>
              <w:spacing w:before="4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9" w14:textId="75C348EA" w:rsidR="00DB63B7" w:rsidRDefault="001953DB" w:rsidP="001953DB">
            <w:pPr>
              <w:pStyle w:val="TableParagraph"/>
              <w:spacing w:line="267" w:lineRule="exact"/>
              <w:ind w:left="126"/>
            </w:pPr>
            <w:r w:rsidRPr="001953DB">
              <w:t>Completed post-blast consumption report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A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B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3C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43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3E" w14:textId="77777777" w:rsidR="00DB63B7" w:rsidRDefault="00A653D5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F" w14:textId="33A8DB83" w:rsidR="00DB63B7" w:rsidRDefault="009F658F" w:rsidP="009F658F">
            <w:pPr>
              <w:pStyle w:val="TableParagraph"/>
              <w:spacing w:line="270" w:lineRule="atLeast"/>
              <w:ind w:left="126" w:right="96"/>
            </w:pPr>
            <w:r w:rsidRPr="009F658F">
              <w:t>Verified record of unused explosives returned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0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1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4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49" w14:textId="77777777">
        <w:trPr>
          <w:trHeight w:val="32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44" w14:textId="77777777" w:rsidR="00DB63B7" w:rsidRDefault="00A653D5">
            <w:pPr>
              <w:pStyle w:val="TableParagraph"/>
              <w:spacing w:before="4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5" w14:textId="07F97E16" w:rsidR="00DB63B7" w:rsidRDefault="009F658F" w:rsidP="009F658F">
            <w:pPr>
              <w:pStyle w:val="TableParagraph"/>
              <w:spacing w:line="268" w:lineRule="exact"/>
              <w:ind w:left="126"/>
            </w:pPr>
            <w:r w:rsidRPr="009F658F">
              <w:t>Documentation of storage location for returned items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6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7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48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4F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4A" w14:textId="77777777" w:rsidR="00DB63B7" w:rsidRDefault="00A653D5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B" w14:textId="51EC8AE8" w:rsidR="00DB63B7" w:rsidRDefault="009F658F" w:rsidP="009F658F">
            <w:pPr>
              <w:pStyle w:val="TableParagraph"/>
              <w:tabs>
                <w:tab w:val="left" w:pos="126"/>
              </w:tabs>
              <w:spacing w:line="270" w:lineRule="atLeast"/>
              <w:ind w:right="96"/>
              <w:jc w:val="both"/>
            </w:pPr>
            <w:r>
              <w:tab/>
            </w:r>
            <w:r w:rsidRPr="009F658F">
              <w:t>Assessor observation checklist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C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D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4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55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50" w14:textId="77777777" w:rsidR="00DB63B7" w:rsidRDefault="00A653D5">
            <w:pPr>
              <w:pStyle w:val="TableParagraph"/>
              <w:spacing w:before="4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1" w14:textId="02C02B3E" w:rsidR="00DB63B7" w:rsidRDefault="00A653D5" w:rsidP="00A653D5">
            <w:pPr>
              <w:pStyle w:val="TableParagraph"/>
              <w:spacing w:line="267" w:lineRule="exact"/>
              <w:ind w:left="126"/>
            </w:pPr>
            <w:r w:rsidRPr="00A653D5">
              <w:t>Written explanation of custody and documentation steps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3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5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5B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56" w14:textId="77777777" w:rsidR="00DB63B7" w:rsidRDefault="00A653D5">
            <w:pPr>
              <w:pStyle w:val="TableParagraph"/>
              <w:spacing w:before="150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7" w14:textId="5AD3C2D8" w:rsidR="00DB63B7" w:rsidRDefault="00A653D5" w:rsidP="00A653D5">
            <w:pPr>
              <w:pStyle w:val="TableParagraph"/>
              <w:spacing w:line="270" w:lineRule="atLeast"/>
              <w:ind w:left="126" w:right="96"/>
            </w:pPr>
            <w:r w:rsidRPr="00A653D5">
              <w:t>Submission of all compiled explosive handling records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8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9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5A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61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5C" w14:textId="77777777" w:rsidR="00DB63B7" w:rsidRDefault="00A653D5">
            <w:pPr>
              <w:pStyle w:val="TableParagraph"/>
              <w:spacing w:before="42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D" w14:textId="7CC318AA" w:rsidR="00DB63B7" w:rsidRDefault="00DB63B7">
            <w:pPr>
              <w:pStyle w:val="TableParagraph"/>
              <w:spacing w:line="267" w:lineRule="exact"/>
              <w:ind w:left="126"/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F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60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64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62" w14:textId="77777777" w:rsidR="00DB63B7" w:rsidRDefault="00A653D5">
            <w:pPr>
              <w:pStyle w:val="TableParagraph"/>
              <w:spacing w:before="11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800" behindDoc="1" locked="0" layoutInCell="1" allowOverlap="1" wp14:anchorId="05EB61A8" wp14:editId="05EB61A9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26434</wp:posOffset>
                      </wp:positionV>
                      <wp:extent cx="190500" cy="13335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980996" id="Group 50" o:spid="_x0000_s1026" style="position:absolute;margin-left:75.75pt;margin-top:2.1pt;width:15pt;height:10.5pt;z-index:-1607168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dl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">
                      <v:shape id="Graphic 5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mrmwgAAANsAAAAPAAAAZHJzL2Rvd25yZXYueG1sRI9Ba8JA&#10;FITvBf/D8gQvRTcRLD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AMcmrm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5EB6163" w14:textId="77777777" w:rsidR="00DB63B7" w:rsidRDefault="00A653D5">
            <w:pPr>
              <w:pStyle w:val="TableParagraph"/>
              <w:spacing w:before="1" w:line="242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288" behindDoc="1" locked="0" layoutInCell="1" allowOverlap="1" wp14:anchorId="05EB61AA" wp14:editId="05EB61AB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26307</wp:posOffset>
                      </wp:positionV>
                      <wp:extent cx="190500" cy="13335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9A0184" id="Group 52" o:spid="_x0000_s1026" style="position:absolute;margin-left:102.45pt;margin-top:2.05pt;width:15pt;height:10.5pt;z-index:-160721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Rk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O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">
                      <v:shape id="Graphic 5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FEK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HFP6/xB8gl38AAAD//wMAUEsBAi0AFAAGAAgAAAAhANvh9svuAAAAhQEAABMAAAAAAAAAAAAA&#10;AAAAAAAAAFtDb250ZW50X1R5cGVzXS54bWxQSwECLQAUAAYACAAAACEAWvQsW78AAAAVAQAACwAA&#10;AAAAAAAAAAAAAAAfAQAAX3JlbHMvLnJlbHNQSwECLQAUAAYACAAAACEAk+xRC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05EB6165" w14:textId="77777777" w:rsidR="00DB63B7" w:rsidRDefault="00DB63B7">
      <w:pPr>
        <w:pStyle w:val="TableParagraph"/>
        <w:spacing w:line="242" w:lineRule="exact"/>
        <w:rPr>
          <w:b/>
          <w:sz w:val="20"/>
        </w:rPr>
        <w:sectPr w:rsidR="00DB63B7">
          <w:pgSz w:w="12240" w:h="15840"/>
          <w:pgMar w:top="1480" w:right="720" w:bottom="280" w:left="1080" w:header="766" w:footer="0" w:gutter="0"/>
          <w:cols w:space="720"/>
        </w:sectPr>
      </w:pPr>
    </w:p>
    <w:p w14:paraId="05EB6166" w14:textId="77777777" w:rsidR="00DB63B7" w:rsidRDefault="00DB63B7">
      <w:pPr>
        <w:rPr>
          <w:b/>
          <w:sz w:val="20"/>
        </w:rPr>
      </w:pPr>
    </w:p>
    <w:p w14:paraId="05EB6167" w14:textId="77777777" w:rsidR="00DB63B7" w:rsidRDefault="00DB63B7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DB63B7" w14:paraId="05EB6169" w14:textId="77777777">
        <w:trPr>
          <w:trHeight w:val="547"/>
        </w:trPr>
        <w:tc>
          <w:tcPr>
            <w:tcW w:w="9354" w:type="dxa"/>
          </w:tcPr>
          <w:p w14:paraId="05EB6168" w14:textId="77777777" w:rsidR="00DB63B7" w:rsidRDefault="00A653D5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DB63B7" w14:paraId="05EB616B" w14:textId="77777777">
        <w:trPr>
          <w:trHeight w:val="585"/>
        </w:trPr>
        <w:tc>
          <w:tcPr>
            <w:tcW w:w="9354" w:type="dxa"/>
          </w:tcPr>
          <w:p w14:paraId="05EB616A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6D" w14:textId="77777777">
        <w:trPr>
          <w:trHeight w:val="585"/>
        </w:trPr>
        <w:tc>
          <w:tcPr>
            <w:tcW w:w="9354" w:type="dxa"/>
          </w:tcPr>
          <w:p w14:paraId="05EB616C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6F" w14:textId="77777777">
        <w:trPr>
          <w:trHeight w:val="590"/>
        </w:trPr>
        <w:tc>
          <w:tcPr>
            <w:tcW w:w="9354" w:type="dxa"/>
          </w:tcPr>
          <w:p w14:paraId="05EB616E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71" w14:textId="77777777">
        <w:trPr>
          <w:trHeight w:val="585"/>
        </w:trPr>
        <w:tc>
          <w:tcPr>
            <w:tcW w:w="9354" w:type="dxa"/>
          </w:tcPr>
          <w:p w14:paraId="05EB6170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73" w14:textId="77777777">
        <w:trPr>
          <w:trHeight w:val="585"/>
        </w:trPr>
        <w:tc>
          <w:tcPr>
            <w:tcW w:w="9354" w:type="dxa"/>
          </w:tcPr>
          <w:p w14:paraId="05EB6172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77" w14:textId="77777777">
        <w:trPr>
          <w:trHeight w:val="806"/>
        </w:trPr>
        <w:tc>
          <w:tcPr>
            <w:tcW w:w="9354" w:type="dxa"/>
          </w:tcPr>
          <w:p w14:paraId="05EB6174" w14:textId="77777777" w:rsidR="00DB63B7" w:rsidRDefault="00DB63B7">
            <w:pPr>
              <w:pStyle w:val="TableParagraph"/>
              <w:rPr>
                <w:b/>
              </w:rPr>
            </w:pPr>
          </w:p>
          <w:p w14:paraId="05EB6175" w14:textId="77777777" w:rsidR="00DB63B7" w:rsidRDefault="00DB63B7">
            <w:pPr>
              <w:pStyle w:val="TableParagraph"/>
              <w:spacing w:before="2"/>
              <w:rPr>
                <w:b/>
              </w:rPr>
            </w:pPr>
          </w:p>
          <w:p w14:paraId="05EB6176" w14:textId="77777777" w:rsidR="00DB63B7" w:rsidRDefault="00A653D5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05EB6178" w14:textId="77777777" w:rsidR="00A653D5" w:rsidRDefault="00A653D5"/>
    <w:sectPr w:rsidR="00A653D5">
      <w:pgSz w:w="12240" w:h="15840"/>
      <w:pgMar w:top="148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B61B1" w14:textId="77777777" w:rsidR="00A653D5" w:rsidRDefault="00A653D5">
      <w:r>
        <w:separator/>
      </w:r>
    </w:p>
  </w:endnote>
  <w:endnote w:type="continuationSeparator" w:id="0">
    <w:p w14:paraId="05EB61B3" w14:textId="77777777" w:rsidR="00A653D5" w:rsidRDefault="00A6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B61AD" w14:textId="77777777" w:rsidR="00A653D5" w:rsidRDefault="00A653D5">
      <w:r>
        <w:separator/>
      </w:r>
    </w:p>
  </w:footnote>
  <w:footnote w:type="continuationSeparator" w:id="0">
    <w:p w14:paraId="05EB61AF" w14:textId="77777777" w:rsidR="00A653D5" w:rsidRDefault="00A65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61AC" w14:textId="77777777" w:rsidR="00DB63B7" w:rsidRDefault="00A653D5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32000" behindDoc="1" locked="0" layoutInCell="1" allowOverlap="1" wp14:anchorId="05EB61AD" wp14:editId="05EB61AE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395595" cy="3365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95595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EB61B0" w14:textId="42EEFCF0" w:rsidR="00DB63B7" w:rsidRDefault="00A653D5" w:rsidP="00BC16BD">
                          <w:pPr>
                            <w:spacing w:line="245" w:lineRule="exact"/>
                            <w:ind w:left="20"/>
                            <w:jc w:val="center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 w:rsidR="00BC16BD">
                            <w:t xml:space="preserve">Ensure Explosives Chain of Custody &amp; Inventory Control after </w:t>
                          </w:r>
                          <w:r w:rsidR="00BC16BD">
                            <w:t>issuance)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B61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24.85pt;height:26.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" filled="f" stroked="f">
              <v:textbox inset="0,0,0,0">
                <w:txbxContent>
                  <w:p w14:paraId="05EB61B0" w14:textId="42EEFCF0" w:rsidR="00DB63B7" w:rsidRDefault="00A653D5" w:rsidP="00BC16BD">
                    <w:pPr>
                      <w:spacing w:line="245" w:lineRule="exact"/>
                      <w:ind w:left="20"/>
                      <w:jc w:val="center"/>
                      <w:rPr>
                        <w:rFonts w:ascii="Arial MT"/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 w:rsidR="00BC16BD">
                      <w:t xml:space="preserve">Ensure Explosives Chain of Custody &amp; Inventory Control after </w:t>
                    </w:r>
                    <w:r w:rsidR="00BC16BD">
                      <w:t>issuance)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36648"/>
    <w:multiLevelType w:val="hybridMultilevel"/>
    <w:tmpl w:val="3F9E1804"/>
    <w:lvl w:ilvl="0" w:tplc="DE8E6F16">
      <w:start w:val="1"/>
      <w:numFmt w:val="decimal"/>
      <w:lvlText w:val="%1."/>
      <w:lvlJc w:val="left"/>
      <w:pPr>
        <w:ind w:left="94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10000019" w:tentative="1">
      <w:start w:val="1"/>
      <w:numFmt w:val="lowerLetter"/>
      <w:lvlText w:val="%2."/>
      <w:lvlJc w:val="left"/>
      <w:pPr>
        <w:ind w:left="1550" w:hanging="360"/>
      </w:pPr>
    </w:lvl>
    <w:lvl w:ilvl="2" w:tplc="1000001B" w:tentative="1">
      <w:start w:val="1"/>
      <w:numFmt w:val="lowerRoman"/>
      <w:lvlText w:val="%3."/>
      <w:lvlJc w:val="right"/>
      <w:pPr>
        <w:ind w:left="2270" w:hanging="180"/>
      </w:pPr>
    </w:lvl>
    <w:lvl w:ilvl="3" w:tplc="1000000F" w:tentative="1">
      <w:start w:val="1"/>
      <w:numFmt w:val="decimal"/>
      <w:lvlText w:val="%4."/>
      <w:lvlJc w:val="left"/>
      <w:pPr>
        <w:ind w:left="2990" w:hanging="360"/>
      </w:pPr>
    </w:lvl>
    <w:lvl w:ilvl="4" w:tplc="10000019" w:tentative="1">
      <w:start w:val="1"/>
      <w:numFmt w:val="lowerLetter"/>
      <w:lvlText w:val="%5."/>
      <w:lvlJc w:val="left"/>
      <w:pPr>
        <w:ind w:left="3710" w:hanging="360"/>
      </w:pPr>
    </w:lvl>
    <w:lvl w:ilvl="5" w:tplc="1000001B" w:tentative="1">
      <w:start w:val="1"/>
      <w:numFmt w:val="lowerRoman"/>
      <w:lvlText w:val="%6."/>
      <w:lvlJc w:val="right"/>
      <w:pPr>
        <w:ind w:left="4430" w:hanging="180"/>
      </w:pPr>
    </w:lvl>
    <w:lvl w:ilvl="6" w:tplc="1000000F" w:tentative="1">
      <w:start w:val="1"/>
      <w:numFmt w:val="decimal"/>
      <w:lvlText w:val="%7."/>
      <w:lvlJc w:val="left"/>
      <w:pPr>
        <w:ind w:left="5150" w:hanging="360"/>
      </w:pPr>
    </w:lvl>
    <w:lvl w:ilvl="7" w:tplc="10000019" w:tentative="1">
      <w:start w:val="1"/>
      <w:numFmt w:val="lowerLetter"/>
      <w:lvlText w:val="%8."/>
      <w:lvlJc w:val="left"/>
      <w:pPr>
        <w:ind w:left="5870" w:hanging="360"/>
      </w:pPr>
    </w:lvl>
    <w:lvl w:ilvl="8" w:tplc="1000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 w15:restartNumberingAfterBreak="0">
    <w:nsid w:val="31D741F5"/>
    <w:multiLevelType w:val="hybridMultilevel"/>
    <w:tmpl w:val="4CD61A46"/>
    <w:lvl w:ilvl="0" w:tplc="541400D2">
      <w:start w:val="1"/>
      <w:numFmt w:val="decimal"/>
      <w:lvlText w:val="%1."/>
      <w:lvlJc w:val="left"/>
      <w:pPr>
        <w:ind w:left="917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B056422E"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  <w:lvl w:ilvl="2" w:tplc="5310EB66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3" w:tplc="28AEF41C">
      <w:numFmt w:val="bullet"/>
      <w:lvlText w:val="•"/>
      <w:lvlJc w:val="left"/>
      <w:pPr>
        <w:ind w:left="2851" w:hanging="360"/>
      </w:pPr>
      <w:rPr>
        <w:rFonts w:hint="default"/>
        <w:lang w:val="en-US" w:eastAsia="en-US" w:bidi="ar-SA"/>
      </w:rPr>
    </w:lvl>
    <w:lvl w:ilvl="4" w:tplc="70D8929C">
      <w:numFmt w:val="bullet"/>
      <w:lvlText w:val="•"/>
      <w:lvlJc w:val="left"/>
      <w:pPr>
        <w:ind w:left="3495" w:hanging="360"/>
      </w:pPr>
      <w:rPr>
        <w:rFonts w:hint="default"/>
        <w:lang w:val="en-US" w:eastAsia="en-US" w:bidi="ar-SA"/>
      </w:rPr>
    </w:lvl>
    <w:lvl w:ilvl="5" w:tplc="ED1248EE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  <w:lvl w:ilvl="6" w:tplc="33D269C4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7" w:tplc="FB64F71A">
      <w:numFmt w:val="bullet"/>
      <w:lvlText w:val="•"/>
      <w:lvlJc w:val="left"/>
      <w:pPr>
        <w:ind w:left="5427" w:hanging="360"/>
      </w:pPr>
      <w:rPr>
        <w:rFonts w:hint="default"/>
        <w:lang w:val="en-US" w:eastAsia="en-US" w:bidi="ar-SA"/>
      </w:rPr>
    </w:lvl>
    <w:lvl w:ilvl="8" w:tplc="21A40E18">
      <w:numFmt w:val="bullet"/>
      <w:lvlText w:val="•"/>
      <w:lvlJc w:val="left"/>
      <w:pPr>
        <w:ind w:left="607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27812FC"/>
    <w:multiLevelType w:val="hybridMultilevel"/>
    <w:tmpl w:val="31E6B212"/>
    <w:lvl w:ilvl="0" w:tplc="7778917E">
      <w:numFmt w:val="bullet"/>
      <w:lvlText w:val=""/>
      <w:lvlJc w:val="left"/>
      <w:pPr>
        <w:ind w:left="470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3" w15:restartNumberingAfterBreak="0">
    <w:nsid w:val="61FD7210"/>
    <w:multiLevelType w:val="hybridMultilevel"/>
    <w:tmpl w:val="23FCDC74"/>
    <w:lvl w:ilvl="0" w:tplc="D74ACEB2">
      <w:start w:val="1"/>
      <w:numFmt w:val="decimal"/>
      <w:lvlText w:val="%1."/>
      <w:lvlJc w:val="left"/>
      <w:pPr>
        <w:ind w:left="1330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F9BE9680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2" w:tplc="50D43FDA">
      <w:numFmt w:val="bullet"/>
      <w:lvlText w:val="•"/>
      <w:lvlJc w:val="left"/>
      <w:pPr>
        <w:ind w:left="2499" w:hanging="360"/>
      </w:pPr>
      <w:rPr>
        <w:rFonts w:hint="default"/>
        <w:lang w:val="en-US" w:eastAsia="en-US" w:bidi="ar-SA"/>
      </w:rPr>
    </w:lvl>
    <w:lvl w:ilvl="3" w:tplc="DFCE7034">
      <w:numFmt w:val="bullet"/>
      <w:lvlText w:val="•"/>
      <w:lvlJc w:val="left"/>
      <w:pPr>
        <w:ind w:left="3079" w:hanging="360"/>
      </w:pPr>
      <w:rPr>
        <w:rFonts w:hint="default"/>
        <w:lang w:val="en-US" w:eastAsia="en-US" w:bidi="ar-SA"/>
      </w:rPr>
    </w:lvl>
    <w:lvl w:ilvl="4" w:tplc="090A315C">
      <w:numFmt w:val="bullet"/>
      <w:lvlText w:val="•"/>
      <w:lvlJc w:val="left"/>
      <w:pPr>
        <w:ind w:left="3659" w:hanging="360"/>
      </w:pPr>
      <w:rPr>
        <w:rFonts w:hint="default"/>
        <w:lang w:val="en-US" w:eastAsia="en-US" w:bidi="ar-SA"/>
      </w:rPr>
    </w:lvl>
    <w:lvl w:ilvl="5" w:tplc="12DAB7BE">
      <w:numFmt w:val="bullet"/>
      <w:lvlText w:val="•"/>
      <w:lvlJc w:val="left"/>
      <w:pPr>
        <w:ind w:left="4239" w:hanging="360"/>
      </w:pPr>
      <w:rPr>
        <w:rFonts w:hint="default"/>
        <w:lang w:val="en-US" w:eastAsia="en-US" w:bidi="ar-SA"/>
      </w:rPr>
    </w:lvl>
    <w:lvl w:ilvl="6" w:tplc="62609B2C">
      <w:numFmt w:val="bullet"/>
      <w:lvlText w:val="•"/>
      <w:lvlJc w:val="left"/>
      <w:pPr>
        <w:ind w:left="4819" w:hanging="360"/>
      </w:pPr>
      <w:rPr>
        <w:rFonts w:hint="default"/>
        <w:lang w:val="en-US" w:eastAsia="en-US" w:bidi="ar-SA"/>
      </w:rPr>
    </w:lvl>
    <w:lvl w:ilvl="7" w:tplc="71AC4202">
      <w:numFmt w:val="bullet"/>
      <w:lvlText w:val="•"/>
      <w:lvlJc w:val="left"/>
      <w:pPr>
        <w:ind w:left="5399" w:hanging="360"/>
      </w:pPr>
      <w:rPr>
        <w:rFonts w:hint="default"/>
        <w:lang w:val="en-US" w:eastAsia="en-US" w:bidi="ar-SA"/>
      </w:rPr>
    </w:lvl>
    <w:lvl w:ilvl="8" w:tplc="B5C4CEA6">
      <w:numFmt w:val="bullet"/>
      <w:lvlText w:val="•"/>
      <w:lvlJc w:val="left"/>
      <w:pPr>
        <w:ind w:left="597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3991F9A"/>
    <w:multiLevelType w:val="hybridMultilevel"/>
    <w:tmpl w:val="379A8CE0"/>
    <w:lvl w:ilvl="0" w:tplc="DE8E6F16">
      <w:start w:val="1"/>
      <w:numFmt w:val="decimal"/>
      <w:lvlText w:val="%1."/>
      <w:lvlJc w:val="left"/>
      <w:pPr>
        <w:ind w:left="83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26CE0504">
      <w:numFmt w:val="bullet"/>
      <w:lvlText w:val="•"/>
      <w:lvlJc w:val="left"/>
      <w:pPr>
        <w:ind w:left="1527" w:hanging="720"/>
      </w:pPr>
      <w:rPr>
        <w:rFonts w:hint="default"/>
        <w:lang w:val="en-US" w:eastAsia="en-US" w:bidi="ar-SA"/>
      </w:rPr>
    </w:lvl>
    <w:lvl w:ilvl="2" w:tplc="C01800E0">
      <w:numFmt w:val="bullet"/>
      <w:lvlText w:val="•"/>
      <w:lvlJc w:val="left"/>
      <w:pPr>
        <w:ind w:left="2215" w:hanging="720"/>
      </w:pPr>
      <w:rPr>
        <w:rFonts w:hint="default"/>
        <w:lang w:val="en-US" w:eastAsia="en-US" w:bidi="ar-SA"/>
      </w:rPr>
    </w:lvl>
    <w:lvl w:ilvl="3" w:tplc="FD7AF210">
      <w:numFmt w:val="bullet"/>
      <w:lvlText w:val="•"/>
      <w:lvlJc w:val="left"/>
      <w:pPr>
        <w:ind w:left="2902" w:hanging="720"/>
      </w:pPr>
      <w:rPr>
        <w:rFonts w:hint="default"/>
        <w:lang w:val="en-US" w:eastAsia="en-US" w:bidi="ar-SA"/>
      </w:rPr>
    </w:lvl>
    <w:lvl w:ilvl="4" w:tplc="E8D489B4">
      <w:numFmt w:val="bullet"/>
      <w:lvlText w:val="•"/>
      <w:lvlJc w:val="left"/>
      <w:pPr>
        <w:ind w:left="3590" w:hanging="720"/>
      </w:pPr>
      <w:rPr>
        <w:rFonts w:hint="default"/>
        <w:lang w:val="en-US" w:eastAsia="en-US" w:bidi="ar-SA"/>
      </w:rPr>
    </w:lvl>
    <w:lvl w:ilvl="5" w:tplc="639E0086">
      <w:numFmt w:val="bullet"/>
      <w:lvlText w:val="•"/>
      <w:lvlJc w:val="left"/>
      <w:pPr>
        <w:ind w:left="4278" w:hanging="720"/>
      </w:pPr>
      <w:rPr>
        <w:rFonts w:hint="default"/>
        <w:lang w:val="en-US" w:eastAsia="en-US" w:bidi="ar-SA"/>
      </w:rPr>
    </w:lvl>
    <w:lvl w:ilvl="6" w:tplc="6D4EE28C">
      <w:numFmt w:val="bullet"/>
      <w:lvlText w:val="•"/>
      <w:lvlJc w:val="left"/>
      <w:pPr>
        <w:ind w:left="4965" w:hanging="720"/>
      </w:pPr>
      <w:rPr>
        <w:rFonts w:hint="default"/>
        <w:lang w:val="en-US" w:eastAsia="en-US" w:bidi="ar-SA"/>
      </w:rPr>
    </w:lvl>
    <w:lvl w:ilvl="7" w:tplc="A7C83812">
      <w:numFmt w:val="bullet"/>
      <w:lvlText w:val="•"/>
      <w:lvlJc w:val="left"/>
      <w:pPr>
        <w:ind w:left="5653" w:hanging="720"/>
      </w:pPr>
      <w:rPr>
        <w:rFonts w:hint="default"/>
        <w:lang w:val="en-US" w:eastAsia="en-US" w:bidi="ar-SA"/>
      </w:rPr>
    </w:lvl>
    <w:lvl w:ilvl="8" w:tplc="75A853BC">
      <w:numFmt w:val="bullet"/>
      <w:lvlText w:val="•"/>
      <w:lvlJc w:val="left"/>
      <w:pPr>
        <w:ind w:left="6340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7923781C"/>
    <w:multiLevelType w:val="hybridMultilevel"/>
    <w:tmpl w:val="387EA5D0"/>
    <w:lvl w:ilvl="0" w:tplc="A1A831C6">
      <w:start w:val="1"/>
      <w:numFmt w:val="decimal"/>
      <w:lvlText w:val="%1."/>
      <w:lvlJc w:val="left"/>
      <w:pPr>
        <w:ind w:left="1190" w:hanging="7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CAD8703E">
      <w:numFmt w:val="bullet"/>
      <w:lvlText w:val="•"/>
      <w:lvlJc w:val="left"/>
      <w:pPr>
        <w:ind w:left="1851" w:hanging="720"/>
      </w:pPr>
      <w:rPr>
        <w:rFonts w:hint="default"/>
        <w:lang w:val="en-US" w:eastAsia="en-US" w:bidi="ar-SA"/>
      </w:rPr>
    </w:lvl>
    <w:lvl w:ilvl="2" w:tplc="8D4049B8">
      <w:numFmt w:val="bullet"/>
      <w:lvlText w:val="•"/>
      <w:lvlJc w:val="left"/>
      <w:pPr>
        <w:ind w:left="2503" w:hanging="720"/>
      </w:pPr>
      <w:rPr>
        <w:rFonts w:hint="default"/>
        <w:lang w:val="en-US" w:eastAsia="en-US" w:bidi="ar-SA"/>
      </w:rPr>
    </w:lvl>
    <w:lvl w:ilvl="3" w:tplc="66A401DA">
      <w:numFmt w:val="bullet"/>
      <w:lvlText w:val="•"/>
      <w:lvlJc w:val="left"/>
      <w:pPr>
        <w:ind w:left="3154" w:hanging="720"/>
      </w:pPr>
      <w:rPr>
        <w:rFonts w:hint="default"/>
        <w:lang w:val="en-US" w:eastAsia="en-US" w:bidi="ar-SA"/>
      </w:rPr>
    </w:lvl>
    <w:lvl w:ilvl="4" w:tplc="4B2E9EE0">
      <w:numFmt w:val="bullet"/>
      <w:lvlText w:val="•"/>
      <w:lvlJc w:val="left"/>
      <w:pPr>
        <w:ind w:left="3806" w:hanging="720"/>
      </w:pPr>
      <w:rPr>
        <w:rFonts w:hint="default"/>
        <w:lang w:val="en-US" w:eastAsia="en-US" w:bidi="ar-SA"/>
      </w:rPr>
    </w:lvl>
    <w:lvl w:ilvl="5" w:tplc="7B90E12C">
      <w:numFmt w:val="bullet"/>
      <w:lvlText w:val="•"/>
      <w:lvlJc w:val="left"/>
      <w:pPr>
        <w:ind w:left="4458" w:hanging="720"/>
      </w:pPr>
      <w:rPr>
        <w:rFonts w:hint="default"/>
        <w:lang w:val="en-US" w:eastAsia="en-US" w:bidi="ar-SA"/>
      </w:rPr>
    </w:lvl>
    <w:lvl w:ilvl="6" w:tplc="E2C2C7FA">
      <w:numFmt w:val="bullet"/>
      <w:lvlText w:val="•"/>
      <w:lvlJc w:val="left"/>
      <w:pPr>
        <w:ind w:left="5109" w:hanging="720"/>
      </w:pPr>
      <w:rPr>
        <w:rFonts w:hint="default"/>
        <w:lang w:val="en-US" w:eastAsia="en-US" w:bidi="ar-SA"/>
      </w:rPr>
    </w:lvl>
    <w:lvl w:ilvl="7" w:tplc="41C6A60C">
      <w:numFmt w:val="bullet"/>
      <w:lvlText w:val="•"/>
      <w:lvlJc w:val="left"/>
      <w:pPr>
        <w:ind w:left="5761" w:hanging="720"/>
      </w:pPr>
      <w:rPr>
        <w:rFonts w:hint="default"/>
        <w:lang w:val="en-US" w:eastAsia="en-US" w:bidi="ar-SA"/>
      </w:rPr>
    </w:lvl>
    <w:lvl w:ilvl="8" w:tplc="826E4B6E">
      <w:numFmt w:val="bullet"/>
      <w:lvlText w:val="•"/>
      <w:lvlJc w:val="left"/>
      <w:pPr>
        <w:ind w:left="6412" w:hanging="720"/>
      </w:pPr>
      <w:rPr>
        <w:rFonts w:hint="default"/>
        <w:lang w:val="en-US" w:eastAsia="en-US" w:bidi="ar-SA"/>
      </w:rPr>
    </w:lvl>
  </w:abstractNum>
  <w:num w:numId="1" w16cid:durableId="340208748">
    <w:abstractNumId w:val="1"/>
  </w:num>
  <w:num w:numId="2" w16cid:durableId="509831551">
    <w:abstractNumId w:val="4"/>
  </w:num>
  <w:num w:numId="3" w16cid:durableId="32049210">
    <w:abstractNumId w:val="5"/>
  </w:num>
  <w:num w:numId="4" w16cid:durableId="846166978">
    <w:abstractNumId w:val="3"/>
  </w:num>
  <w:num w:numId="5" w16cid:durableId="1466391468">
    <w:abstractNumId w:val="0"/>
  </w:num>
  <w:num w:numId="6" w16cid:durableId="1650749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3B7"/>
    <w:rsid w:val="000D65D3"/>
    <w:rsid w:val="001953DB"/>
    <w:rsid w:val="00246D06"/>
    <w:rsid w:val="003F6152"/>
    <w:rsid w:val="0044216E"/>
    <w:rsid w:val="004E51BD"/>
    <w:rsid w:val="004F0DCC"/>
    <w:rsid w:val="007446D7"/>
    <w:rsid w:val="00892972"/>
    <w:rsid w:val="008F3A54"/>
    <w:rsid w:val="009F658F"/>
    <w:rsid w:val="00A653D5"/>
    <w:rsid w:val="00AB25BB"/>
    <w:rsid w:val="00BB4671"/>
    <w:rsid w:val="00BC16BD"/>
    <w:rsid w:val="00D40A26"/>
    <w:rsid w:val="00DB63B7"/>
    <w:rsid w:val="00EB5EE8"/>
    <w:rsid w:val="00F40637"/>
    <w:rsid w:val="00FE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EB603E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246D06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C16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6BD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C16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6B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17</cp:revision>
  <dcterms:created xsi:type="dcterms:W3CDTF">2025-07-07T05:33:00Z</dcterms:created>
  <dcterms:modified xsi:type="dcterms:W3CDTF">2025-07-13T06:31:00Z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